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F6" w:rsidRPr="00916AF6" w:rsidRDefault="00A64518" w:rsidP="00AB5A9F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  <w:r w:rsidRPr="00A6451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2017-2018 </w:t>
      </w:r>
      <w:r w:rsidRPr="00916A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EĞİTİM-ÖĞRETİM YILI </w:t>
      </w:r>
      <w:r w:rsidR="00C5138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916AF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 ANABİLİM DALLARI SEMİNER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KONULARI</w:t>
      </w:r>
    </w:p>
    <w:p w:rsidR="00916AF6" w:rsidRPr="00916AF6" w:rsidRDefault="00916AF6" w:rsidP="00916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tr-TR"/>
        </w:rPr>
      </w:pPr>
    </w:p>
    <w:tbl>
      <w:tblPr>
        <w:tblW w:w="1127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5"/>
        <w:gridCol w:w="131"/>
        <w:gridCol w:w="5089"/>
        <w:gridCol w:w="20"/>
        <w:gridCol w:w="1561"/>
        <w:gridCol w:w="9"/>
        <w:gridCol w:w="846"/>
        <w:gridCol w:w="22"/>
        <w:gridCol w:w="1361"/>
        <w:gridCol w:w="11"/>
        <w:gridCol w:w="23"/>
        <w:gridCol w:w="26"/>
      </w:tblGrid>
      <w:tr w:rsidR="00916AF6" w:rsidRPr="00B13FCC" w:rsidTr="00FF1216">
        <w:trPr>
          <w:gridAfter w:val="1"/>
          <w:wAfter w:w="26" w:type="dxa"/>
          <w:trHeight w:val="567"/>
        </w:trPr>
        <w:tc>
          <w:tcPr>
            <w:tcW w:w="9831" w:type="dxa"/>
            <w:gridSpan w:val="8"/>
          </w:tcPr>
          <w:p w:rsidR="00916AF6" w:rsidRPr="00B13FCC" w:rsidRDefault="00916AF6" w:rsidP="00C51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2017-2018 EĞİTİM-ÖĞRETİM YILI </w:t>
            </w:r>
            <w:r w:rsidR="00C51389"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BAHAR</w:t>
            </w: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YARIYILI ANABİLİM DALLARI SEMİNER PROGRAMI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FF2566" w:rsidRPr="00B13FCC" w:rsidRDefault="00FF256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BAHÇE BİTKİLERİ YÜKSEK LİSANS 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Başarı Durumu</w:t>
            </w: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ind w:right="746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Betül Şule KULÇAK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Kompostun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Fidan Üretiminde ve Bağcılıkta Kullanımı</w:t>
            </w:r>
          </w:p>
        </w:tc>
        <w:tc>
          <w:tcPr>
            <w:tcW w:w="1561" w:type="dxa"/>
            <w:vAlign w:val="center"/>
          </w:tcPr>
          <w:p w:rsidR="00916AF6" w:rsidRPr="00B13FCC" w:rsidRDefault="00E52F11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Abdullah ÖZDER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Sağlık Meyvesi </w:t>
            </w:r>
            <w:proofErr w:type="spellStart"/>
            <w:r w:rsidRPr="00B13FCC">
              <w:rPr>
                <w:rFonts w:ascii="Times New Roman" w:hAnsi="Times New Roman" w:cs="Times New Roman"/>
              </w:rPr>
              <w:t>Aronya</w:t>
            </w:r>
            <w:proofErr w:type="spellEnd"/>
          </w:p>
        </w:tc>
        <w:tc>
          <w:tcPr>
            <w:tcW w:w="1561" w:type="dxa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Hüseyin Burak GİDER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Gojibery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Yetiştiriciliği</w:t>
            </w:r>
          </w:p>
        </w:tc>
        <w:tc>
          <w:tcPr>
            <w:tcW w:w="1561" w:type="dxa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Selçuk BİNİCİ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Meyve Ağaçlarında Virüsten Ari Bitki Üretimi</w:t>
            </w:r>
          </w:p>
        </w:tc>
        <w:tc>
          <w:tcPr>
            <w:tcW w:w="1561" w:type="dxa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6B059D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721A12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Zelal </w:t>
            </w:r>
            <w:proofErr w:type="spellStart"/>
            <w:r w:rsidRPr="00B13FCC">
              <w:rPr>
                <w:rFonts w:ascii="Times New Roman" w:hAnsi="Times New Roman" w:cs="Times New Roman"/>
              </w:rPr>
              <w:t>Özusan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ÇOBAN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Bahçe Bitkilerinde Organik Ürünlerin Muhafazası</w:t>
            </w:r>
          </w:p>
        </w:tc>
        <w:tc>
          <w:tcPr>
            <w:tcW w:w="1561" w:type="dxa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Amine</w:t>
            </w:r>
            <w:proofErr w:type="gramEnd"/>
            <w:r w:rsidRPr="00B13FCC">
              <w:rPr>
                <w:rFonts w:ascii="Times New Roman" w:hAnsi="Times New Roman" w:cs="Times New Roman"/>
              </w:rPr>
              <w:t xml:space="preserve"> DAYAN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Yağ Asitlerince Zengin Meyve Türlerinde Yağ Asitleri İçeriklerinin Yorumlanması ve İnsan Sağlığı Açısından Önemi</w:t>
            </w:r>
          </w:p>
        </w:tc>
        <w:tc>
          <w:tcPr>
            <w:tcW w:w="1561" w:type="dxa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21A12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Pınar YILDIRIM</w:t>
            </w:r>
          </w:p>
        </w:tc>
        <w:tc>
          <w:tcPr>
            <w:tcW w:w="5240" w:type="dxa"/>
            <w:gridSpan w:val="3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Sebze Islahında Kullanılan Genetik Kaynaklar, Bu Kaynakların Potansiyeli ve Önemi</w:t>
            </w:r>
          </w:p>
        </w:tc>
        <w:tc>
          <w:tcPr>
            <w:tcW w:w="1561" w:type="dxa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gridSpan w:val="4"/>
          </w:tcPr>
          <w:p w:rsidR="00721A12" w:rsidRPr="00B13FCC" w:rsidRDefault="00721A12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21A12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Ahmet VURAL</w:t>
            </w:r>
          </w:p>
        </w:tc>
        <w:tc>
          <w:tcPr>
            <w:tcW w:w="5240" w:type="dxa"/>
            <w:gridSpan w:val="3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Mutasyon Islahı ve Süs Bitkilerinde Kullanımı</w:t>
            </w:r>
          </w:p>
        </w:tc>
        <w:tc>
          <w:tcPr>
            <w:tcW w:w="1561" w:type="dxa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721A12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721A12" w:rsidRPr="00B13FCC" w:rsidRDefault="00721A12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D06FF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Mustafa Kemal ÖZDALYAN</w:t>
            </w:r>
          </w:p>
        </w:tc>
        <w:tc>
          <w:tcPr>
            <w:tcW w:w="5240" w:type="dxa"/>
            <w:gridSpan w:val="3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Türkiye’de Üretimden Pazarlamasına Dış </w:t>
            </w:r>
            <w:proofErr w:type="gramStart"/>
            <w:r w:rsidRPr="00B13FCC">
              <w:rPr>
                <w:rFonts w:ascii="Times New Roman" w:hAnsi="Times New Roman" w:cs="Times New Roman"/>
              </w:rPr>
              <w:t>Mekan</w:t>
            </w:r>
            <w:proofErr w:type="gramEnd"/>
            <w:r w:rsidRPr="00B13FCC">
              <w:rPr>
                <w:rFonts w:ascii="Times New Roman" w:hAnsi="Times New Roman" w:cs="Times New Roman"/>
              </w:rPr>
              <w:t xml:space="preserve"> Süs Bitkilerinin Önemi, Durumu ve Ekonomiye Katkısı</w:t>
            </w:r>
          </w:p>
        </w:tc>
        <w:tc>
          <w:tcPr>
            <w:tcW w:w="1561" w:type="dxa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BD06FF" w:rsidRPr="00B13FCC" w:rsidRDefault="00BD06F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D06FF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Koray KARAAĞAÇ</w:t>
            </w:r>
          </w:p>
        </w:tc>
        <w:tc>
          <w:tcPr>
            <w:tcW w:w="5240" w:type="dxa"/>
            <w:gridSpan w:val="3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Antepfıstığı Anaçları</w:t>
            </w:r>
          </w:p>
        </w:tc>
        <w:tc>
          <w:tcPr>
            <w:tcW w:w="1561" w:type="dxa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08.06.2018</w:t>
            </w:r>
          </w:p>
        </w:tc>
        <w:tc>
          <w:tcPr>
            <w:tcW w:w="855" w:type="dxa"/>
            <w:gridSpan w:val="2"/>
            <w:vAlign w:val="center"/>
          </w:tcPr>
          <w:p w:rsidR="00BD06FF" w:rsidRPr="00B13FCC" w:rsidRDefault="00BD06FF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BD06FF" w:rsidRPr="00B13FCC" w:rsidRDefault="00BD06F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F2566"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      </w:t>
            </w: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BAHÇE BİTKİLERİ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bottom"/>
          </w:tcPr>
          <w:p w:rsidR="00916AF6" w:rsidRPr="00B13FCC" w:rsidRDefault="000741E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Pelin ÇAMOĞLU</w:t>
            </w:r>
          </w:p>
        </w:tc>
        <w:tc>
          <w:tcPr>
            <w:tcW w:w="5240" w:type="dxa"/>
            <w:gridSpan w:val="3"/>
            <w:vAlign w:val="bottom"/>
          </w:tcPr>
          <w:p w:rsidR="00916AF6" w:rsidRPr="00B13FCC" w:rsidRDefault="000741EA" w:rsidP="000741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Rutaceae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familyasında GSMS ile yapılan çalışmalar</w:t>
            </w:r>
          </w:p>
        </w:tc>
        <w:tc>
          <w:tcPr>
            <w:tcW w:w="1561" w:type="dxa"/>
            <w:vAlign w:val="bottom"/>
          </w:tcPr>
          <w:p w:rsidR="00916AF6" w:rsidRPr="00B13FCC" w:rsidRDefault="000741E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09.01.2018</w:t>
            </w:r>
          </w:p>
        </w:tc>
        <w:tc>
          <w:tcPr>
            <w:tcW w:w="855" w:type="dxa"/>
            <w:gridSpan w:val="2"/>
            <w:vAlign w:val="bottom"/>
          </w:tcPr>
          <w:p w:rsidR="00916AF6" w:rsidRPr="00B13FCC" w:rsidRDefault="000741E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D06FF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bottom"/>
          </w:tcPr>
          <w:p w:rsidR="00BD06FF" w:rsidRPr="00B13FCC" w:rsidRDefault="00BD06F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Ezgi Okan ARIKAN</w:t>
            </w:r>
          </w:p>
        </w:tc>
        <w:tc>
          <w:tcPr>
            <w:tcW w:w="5240" w:type="dxa"/>
            <w:gridSpan w:val="3"/>
            <w:vAlign w:val="bottom"/>
          </w:tcPr>
          <w:p w:rsidR="00BD06FF" w:rsidRPr="00B13FCC" w:rsidRDefault="00BD06FF" w:rsidP="000741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Biyostimulantlar</w:t>
            </w:r>
            <w:proofErr w:type="spellEnd"/>
            <w:r w:rsidRPr="00B13FCC">
              <w:rPr>
                <w:rFonts w:ascii="Times New Roman" w:hAnsi="Times New Roman" w:cs="Times New Roman"/>
              </w:rPr>
              <w:t>, Önemi ve Bahçe Bitkilerinde Kullanımı</w:t>
            </w:r>
          </w:p>
        </w:tc>
        <w:tc>
          <w:tcPr>
            <w:tcW w:w="1561" w:type="dxa"/>
            <w:vAlign w:val="bottom"/>
          </w:tcPr>
          <w:p w:rsidR="00BD06FF" w:rsidRPr="00B13FCC" w:rsidRDefault="00BD06F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bottom"/>
          </w:tcPr>
          <w:p w:rsidR="00BD06FF" w:rsidRPr="00B13FCC" w:rsidRDefault="00BD06F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gridSpan w:val="4"/>
          </w:tcPr>
          <w:p w:rsidR="00BD06FF" w:rsidRPr="00B13FCC" w:rsidRDefault="00BD06F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BİTKİ KORUMA YÜKSEK LİSANS 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306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109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2416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CD253D">
        <w:trPr>
          <w:gridAfter w:val="3"/>
          <w:wAfter w:w="60" w:type="dxa"/>
          <w:trHeight w:val="404"/>
        </w:trPr>
        <w:tc>
          <w:tcPr>
            <w:tcW w:w="2175" w:type="dxa"/>
            <w:gridSpan w:val="2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Belgin ÖZKAN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Cevizde Görülen Önemli </w:t>
            </w:r>
            <w:proofErr w:type="spellStart"/>
            <w:r w:rsidRPr="00B13FCC">
              <w:rPr>
                <w:rFonts w:ascii="Times New Roman" w:hAnsi="Times New Roman" w:cs="Times New Roman"/>
              </w:rPr>
              <w:t>Fungal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Hastalıklar</w:t>
            </w:r>
          </w:p>
        </w:tc>
        <w:tc>
          <w:tcPr>
            <w:tcW w:w="1561" w:type="dxa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83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3"/>
          <w:wAfter w:w="60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Zeliha ŞİMŞEK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Pestisitlerin Toprak Kirliliği ve Davranışları</w:t>
            </w:r>
          </w:p>
        </w:tc>
        <w:tc>
          <w:tcPr>
            <w:tcW w:w="1561" w:type="dxa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83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3"/>
          <w:wAfter w:w="60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Elif ZENGİN</w:t>
            </w:r>
          </w:p>
        </w:tc>
        <w:tc>
          <w:tcPr>
            <w:tcW w:w="5240" w:type="dxa"/>
            <w:gridSpan w:val="3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Zararlılarla Mücadelede Avcı Akarların Kullanımındaki</w:t>
            </w:r>
          </w:p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Gelişmeler</w:t>
            </w:r>
          </w:p>
        </w:tc>
        <w:tc>
          <w:tcPr>
            <w:tcW w:w="1561" w:type="dxa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383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53F13" w:rsidRPr="00B13FCC" w:rsidTr="00CD253D">
        <w:trPr>
          <w:gridAfter w:val="3"/>
          <w:wAfter w:w="60" w:type="dxa"/>
        </w:trPr>
        <w:tc>
          <w:tcPr>
            <w:tcW w:w="2175" w:type="dxa"/>
            <w:gridSpan w:val="2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Canan ERDEM</w:t>
            </w:r>
          </w:p>
        </w:tc>
        <w:tc>
          <w:tcPr>
            <w:tcW w:w="5240" w:type="dxa"/>
            <w:gridSpan w:val="3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Sert Kabuklu Meyve Ağaçlarında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Botryosphaeriaceae'nin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Neden</w:t>
            </w:r>
          </w:p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Olduğu Hastalıklar</w:t>
            </w:r>
          </w:p>
        </w:tc>
        <w:tc>
          <w:tcPr>
            <w:tcW w:w="1561" w:type="dxa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83" w:type="dxa"/>
            <w:gridSpan w:val="2"/>
          </w:tcPr>
          <w:p w:rsidR="00453F13" w:rsidRPr="00B13FCC" w:rsidRDefault="00453F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53F13" w:rsidRPr="00B13FCC" w:rsidTr="00CD253D">
        <w:trPr>
          <w:gridAfter w:val="3"/>
          <w:wAfter w:w="60" w:type="dxa"/>
        </w:trPr>
        <w:tc>
          <w:tcPr>
            <w:tcW w:w="2175" w:type="dxa"/>
            <w:gridSpan w:val="2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Yağız TORTU</w:t>
            </w:r>
          </w:p>
        </w:tc>
        <w:tc>
          <w:tcPr>
            <w:tcW w:w="5240" w:type="dxa"/>
            <w:gridSpan w:val="3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Sebze Üretiminde Sorun Olan Bazı Önemli Toprak Kaynaklı</w:t>
            </w:r>
          </w:p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Fungal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Hastalıklara Karşı Antagonist Bakterilerin Kullanımı</w:t>
            </w:r>
          </w:p>
        </w:tc>
        <w:tc>
          <w:tcPr>
            <w:tcW w:w="1561" w:type="dxa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05.06.2018</w:t>
            </w:r>
          </w:p>
        </w:tc>
        <w:tc>
          <w:tcPr>
            <w:tcW w:w="855" w:type="dxa"/>
            <w:gridSpan w:val="2"/>
            <w:vAlign w:val="center"/>
          </w:tcPr>
          <w:p w:rsidR="00453F13" w:rsidRPr="00B13FCC" w:rsidRDefault="00453F1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83" w:type="dxa"/>
            <w:gridSpan w:val="2"/>
          </w:tcPr>
          <w:p w:rsidR="00453F13" w:rsidRPr="00B13FCC" w:rsidRDefault="00453F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53F13" w:rsidRPr="00B13FCC" w:rsidTr="00CD253D">
        <w:trPr>
          <w:gridAfter w:val="3"/>
          <w:wAfter w:w="60" w:type="dxa"/>
        </w:trPr>
        <w:tc>
          <w:tcPr>
            <w:tcW w:w="2175" w:type="dxa"/>
            <w:gridSpan w:val="2"/>
            <w:vAlign w:val="center"/>
          </w:tcPr>
          <w:p w:rsidR="00453F13" w:rsidRPr="00B13FCC" w:rsidRDefault="00293FC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Samet ÇİL</w:t>
            </w:r>
          </w:p>
        </w:tc>
        <w:tc>
          <w:tcPr>
            <w:tcW w:w="5240" w:type="dxa"/>
            <w:gridSpan w:val="3"/>
            <w:vAlign w:val="center"/>
          </w:tcPr>
          <w:p w:rsidR="00453F13" w:rsidRPr="00B13FCC" w:rsidRDefault="00293FC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Bitki Hastalıklarının Mücadelesinde Gövde Enjeksiyon Yönteminin Kullanılması</w:t>
            </w:r>
          </w:p>
        </w:tc>
        <w:tc>
          <w:tcPr>
            <w:tcW w:w="1561" w:type="dxa"/>
            <w:vAlign w:val="center"/>
          </w:tcPr>
          <w:p w:rsidR="00453F13" w:rsidRPr="00B13FCC" w:rsidRDefault="00293FC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08.06.2018</w:t>
            </w:r>
          </w:p>
        </w:tc>
        <w:tc>
          <w:tcPr>
            <w:tcW w:w="855" w:type="dxa"/>
            <w:gridSpan w:val="2"/>
            <w:vAlign w:val="center"/>
          </w:tcPr>
          <w:p w:rsidR="00453F13" w:rsidRPr="00B13FCC" w:rsidRDefault="00293FC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83" w:type="dxa"/>
            <w:gridSpan w:val="2"/>
          </w:tcPr>
          <w:p w:rsidR="00453F13" w:rsidRPr="00B13FCC" w:rsidRDefault="00453F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BİTKİ KORUMA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2416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FF2566">
        <w:trPr>
          <w:gridAfter w:val="2"/>
          <w:wAfter w:w="49" w:type="dxa"/>
        </w:trPr>
        <w:tc>
          <w:tcPr>
            <w:tcW w:w="2175" w:type="dxa"/>
            <w:gridSpan w:val="2"/>
          </w:tcPr>
          <w:p w:rsidR="00916AF6" w:rsidRPr="00B13FCC" w:rsidRDefault="00B236B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Mehmet Alper KESİCİ</w:t>
            </w:r>
          </w:p>
        </w:tc>
        <w:tc>
          <w:tcPr>
            <w:tcW w:w="5240" w:type="dxa"/>
            <w:gridSpan w:val="3"/>
          </w:tcPr>
          <w:p w:rsidR="00916AF6" w:rsidRPr="00B13FCC" w:rsidRDefault="00B236BA" w:rsidP="006021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Nematolojide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Moleküler Yöntemlerin Kullanım Olanakları</w:t>
            </w:r>
          </w:p>
        </w:tc>
        <w:tc>
          <w:tcPr>
            <w:tcW w:w="1561" w:type="dxa"/>
            <w:vAlign w:val="center"/>
          </w:tcPr>
          <w:p w:rsidR="00916AF6" w:rsidRPr="00B13FCC" w:rsidRDefault="00B236B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06.06.2018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B236B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94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2"/>
          <w:wAfter w:w="49" w:type="dxa"/>
        </w:trPr>
        <w:tc>
          <w:tcPr>
            <w:tcW w:w="2175" w:type="dxa"/>
            <w:gridSpan w:val="2"/>
          </w:tcPr>
          <w:p w:rsidR="00916AF6" w:rsidRPr="00B13FCC" w:rsidRDefault="00453F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Hüseyin YERLİKAYA</w:t>
            </w:r>
          </w:p>
        </w:tc>
        <w:tc>
          <w:tcPr>
            <w:tcW w:w="5240" w:type="dxa"/>
            <w:gridSpan w:val="3"/>
          </w:tcPr>
          <w:p w:rsidR="00916AF6" w:rsidRPr="00B13FCC" w:rsidRDefault="00453F13" w:rsidP="00453F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Pseudococcidae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Familyası Türleri ile Doğal Düşmanları ve Karıncalar Arasındaki İlişkiler</w:t>
            </w:r>
          </w:p>
        </w:tc>
        <w:tc>
          <w:tcPr>
            <w:tcW w:w="1561" w:type="dxa"/>
          </w:tcPr>
          <w:p w:rsidR="00916AF6" w:rsidRPr="00B13FCC" w:rsidRDefault="00660781" w:rsidP="006607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31</w:t>
            </w:r>
            <w:r w:rsidR="00453F13" w:rsidRPr="00B13FCC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453F13" w:rsidRPr="00B13FCC">
              <w:rPr>
                <w:rFonts w:ascii="Times New Roman" w:eastAsia="Times New Roman" w:hAnsi="Times New Roman" w:cs="Times New Roman"/>
                <w:lang w:eastAsia="tr-TR"/>
              </w:rPr>
              <w:t>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453F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94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2"/>
          <w:wAfter w:w="49" w:type="dxa"/>
        </w:trPr>
        <w:tc>
          <w:tcPr>
            <w:tcW w:w="2175" w:type="dxa"/>
            <w:gridSpan w:val="2"/>
          </w:tcPr>
          <w:p w:rsidR="00916AF6" w:rsidRPr="00B13FCC" w:rsidRDefault="0070337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Ufuk ÇATIKKAŞ</w:t>
            </w:r>
          </w:p>
        </w:tc>
        <w:tc>
          <w:tcPr>
            <w:tcW w:w="5240" w:type="dxa"/>
            <w:gridSpan w:val="3"/>
          </w:tcPr>
          <w:p w:rsidR="00916AF6" w:rsidRPr="00B13FCC" w:rsidRDefault="00703379" w:rsidP="00716C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Yabancı Ot Tohumlarında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Dormansi</w:t>
            </w:r>
            <w:proofErr w:type="spellEnd"/>
          </w:p>
        </w:tc>
        <w:tc>
          <w:tcPr>
            <w:tcW w:w="1561" w:type="dxa"/>
            <w:vAlign w:val="center"/>
          </w:tcPr>
          <w:p w:rsidR="00916AF6" w:rsidRPr="00B13FCC" w:rsidRDefault="00703379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703379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394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13FC3" w:rsidRPr="00B13FCC" w:rsidTr="00CD253D">
        <w:trPr>
          <w:gridAfter w:val="2"/>
          <w:wAfter w:w="49" w:type="dxa"/>
        </w:trPr>
        <w:tc>
          <w:tcPr>
            <w:tcW w:w="2175" w:type="dxa"/>
            <w:gridSpan w:val="2"/>
            <w:vAlign w:val="center"/>
          </w:tcPr>
          <w:p w:rsidR="00513FC3" w:rsidRPr="00B13FCC" w:rsidRDefault="00513FC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Figen </w:t>
            </w: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EFİL</w:t>
            </w:r>
            <w:proofErr w:type="gramEnd"/>
          </w:p>
        </w:tc>
        <w:tc>
          <w:tcPr>
            <w:tcW w:w="5240" w:type="dxa"/>
            <w:gridSpan w:val="3"/>
            <w:vAlign w:val="center"/>
          </w:tcPr>
          <w:p w:rsidR="00513FC3" w:rsidRPr="00B13FCC" w:rsidRDefault="00513FC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Bitki Koruma Ürünlerinin Ruhsatlandırılması ve Aşamaları</w:t>
            </w:r>
          </w:p>
        </w:tc>
        <w:tc>
          <w:tcPr>
            <w:tcW w:w="1561" w:type="dxa"/>
            <w:vAlign w:val="center"/>
          </w:tcPr>
          <w:p w:rsidR="00513FC3" w:rsidRPr="00B13FCC" w:rsidRDefault="00513FC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513FC3" w:rsidRPr="00B13FCC" w:rsidRDefault="00513FC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394" w:type="dxa"/>
            <w:gridSpan w:val="3"/>
          </w:tcPr>
          <w:p w:rsidR="00513FC3" w:rsidRPr="00B13FCC" w:rsidRDefault="00513FC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2"/>
          <w:wAfter w:w="49" w:type="dxa"/>
          <w:trHeight w:val="285"/>
        </w:trPr>
        <w:tc>
          <w:tcPr>
            <w:tcW w:w="8976" w:type="dxa"/>
            <w:gridSpan w:val="6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BİYOLOJİ YÜKSEK LİSANS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394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2"/>
          <w:wAfter w:w="49" w:type="dxa"/>
          <w:trHeight w:val="252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394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  <w:trHeight w:val="426"/>
        </w:trPr>
        <w:tc>
          <w:tcPr>
            <w:tcW w:w="2175" w:type="dxa"/>
            <w:gridSpan w:val="2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Yılmaz ÖZTEMEL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Türkiye'de Kuş Göç Yolları Üzerindeki </w:t>
            </w: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Rüzgar</w:t>
            </w:r>
            <w:proofErr w:type="gram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Enerji Santralleri Ve Kuşlarla Etkileşimi</w:t>
            </w:r>
          </w:p>
        </w:tc>
        <w:tc>
          <w:tcPr>
            <w:tcW w:w="1561" w:type="dxa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Mediha ONUR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Biyofilm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Oluşturan Bakterilerin İnsan Sağlığı Üzerine Etkileri</w:t>
            </w:r>
          </w:p>
        </w:tc>
        <w:tc>
          <w:tcPr>
            <w:tcW w:w="1561" w:type="dxa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F18F5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Yeşim YALÇIN</w:t>
            </w:r>
          </w:p>
        </w:tc>
        <w:tc>
          <w:tcPr>
            <w:tcW w:w="5240" w:type="dxa"/>
            <w:gridSpan w:val="3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İmplantasyon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Aşamasında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Uterusta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Görülen Değişimler</w:t>
            </w:r>
          </w:p>
        </w:tc>
        <w:tc>
          <w:tcPr>
            <w:tcW w:w="1561" w:type="dxa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6F18F5" w:rsidRPr="00B13FCC" w:rsidRDefault="006F18F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F18F5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Bilgehan BULUT</w:t>
            </w:r>
          </w:p>
        </w:tc>
        <w:tc>
          <w:tcPr>
            <w:tcW w:w="5240" w:type="dxa"/>
            <w:gridSpan w:val="3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Pestisitlerin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Genotoksik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Etkileri</w:t>
            </w:r>
          </w:p>
        </w:tc>
        <w:tc>
          <w:tcPr>
            <w:tcW w:w="1561" w:type="dxa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6F18F5" w:rsidRPr="00B13FCC" w:rsidRDefault="006F18F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F18F5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Mustafa TOURAY</w:t>
            </w:r>
          </w:p>
        </w:tc>
        <w:tc>
          <w:tcPr>
            <w:tcW w:w="5240" w:type="dxa"/>
            <w:gridSpan w:val="3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Metalik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Nanopartiküllerin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Biyosentezi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Ve Önemi</w:t>
            </w:r>
          </w:p>
        </w:tc>
        <w:tc>
          <w:tcPr>
            <w:tcW w:w="1561" w:type="dxa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04.06.2018</w:t>
            </w:r>
          </w:p>
        </w:tc>
        <w:tc>
          <w:tcPr>
            <w:tcW w:w="85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6F18F5" w:rsidRPr="00B13FCC" w:rsidRDefault="006F18F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F18F5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Merve ERTÜRK</w:t>
            </w:r>
          </w:p>
        </w:tc>
        <w:tc>
          <w:tcPr>
            <w:tcW w:w="5240" w:type="dxa"/>
            <w:gridSpan w:val="3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Türkiye'nin Endemik Amfibileri</w:t>
            </w:r>
          </w:p>
        </w:tc>
        <w:tc>
          <w:tcPr>
            <w:tcW w:w="1561" w:type="dxa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05.06.2018</w:t>
            </w:r>
          </w:p>
        </w:tc>
        <w:tc>
          <w:tcPr>
            <w:tcW w:w="855" w:type="dxa"/>
            <w:gridSpan w:val="2"/>
            <w:vAlign w:val="center"/>
          </w:tcPr>
          <w:p w:rsidR="006F18F5" w:rsidRPr="00B13FCC" w:rsidRDefault="00983C73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6F18F5" w:rsidRPr="00B13FCC" w:rsidRDefault="006F18F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F18F5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6F18F5" w:rsidRPr="00B13FCC" w:rsidRDefault="00900C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Zeynep ERÇİN</w:t>
            </w:r>
          </w:p>
        </w:tc>
        <w:tc>
          <w:tcPr>
            <w:tcW w:w="5240" w:type="dxa"/>
            <w:gridSpan w:val="3"/>
            <w:vAlign w:val="center"/>
          </w:tcPr>
          <w:p w:rsidR="006F18F5" w:rsidRPr="00B13FCC" w:rsidRDefault="00900C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Sekonder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Metaboli</w:t>
            </w:r>
            <w:r w:rsidR="00F819B6" w:rsidRPr="00B13FCC">
              <w:rPr>
                <w:rFonts w:ascii="Times New Roman" w:eastAsia="Times New Roman" w:hAnsi="Times New Roman" w:cs="Times New Roman"/>
                <w:lang w:eastAsia="tr-TR"/>
              </w:rPr>
              <w:t>tlerin</w:t>
            </w:r>
            <w:proofErr w:type="spellEnd"/>
            <w:r w:rsidR="00F819B6"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="00F819B6" w:rsidRPr="00B13FCC">
              <w:rPr>
                <w:rFonts w:ascii="Times New Roman" w:eastAsia="Times New Roman" w:hAnsi="Times New Roman" w:cs="Times New Roman"/>
                <w:lang w:eastAsia="tr-TR"/>
              </w:rPr>
              <w:t>Botrytis</w:t>
            </w:r>
            <w:proofErr w:type="spellEnd"/>
            <w:r w:rsidR="00F819B6"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="00F819B6" w:rsidRPr="00B13FCC">
              <w:rPr>
                <w:rFonts w:ascii="Times New Roman" w:eastAsia="Times New Roman" w:hAnsi="Times New Roman" w:cs="Times New Roman"/>
                <w:lang w:eastAsia="tr-TR"/>
              </w:rPr>
              <w:t>C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inerea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F819B6" w:rsidRPr="00B13FCC">
              <w:rPr>
                <w:rFonts w:ascii="Times New Roman" w:eastAsia="Times New Roman" w:hAnsi="Times New Roman" w:cs="Times New Roman"/>
                <w:lang w:eastAsia="tr-TR"/>
              </w:rPr>
              <w:t>Üzerine E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tkileri</w:t>
            </w:r>
          </w:p>
        </w:tc>
        <w:tc>
          <w:tcPr>
            <w:tcW w:w="1561" w:type="dxa"/>
            <w:vAlign w:val="center"/>
          </w:tcPr>
          <w:p w:rsidR="006F18F5" w:rsidRPr="00B13FCC" w:rsidRDefault="00900C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06.06.2018</w:t>
            </w:r>
          </w:p>
        </w:tc>
        <w:tc>
          <w:tcPr>
            <w:tcW w:w="855" w:type="dxa"/>
            <w:gridSpan w:val="2"/>
            <w:vAlign w:val="center"/>
          </w:tcPr>
          <w:p w:rsidR="006F18F5" w:rsidRPr="00B13FCC" w:rsidRDefault="00900C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6F18F5" w:rsidRPr="00B13FCC" w:rsidRDefault="006F18F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F18F5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6F18F5" w:rsidRPr="00B13FCC" w:rsidRDefault="00900C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Safiye B. NAZLI</w:t>
            </w:r>
          </w:p>
        </w:tc>
        <w:tc>
          <w:tcPr>
            <w:tcW w:w="5240" w:type="dxa"/>
            <w:gridSpan w:val="3"/>
            <w:vAlign w:val="center"/>
          </w:tcPr>
          <w:p w:rsidR="006F18F5" w:rsidRPr="00B13FCC" w:rsidRDefault="00900C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miRNA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ve Beslenme</w:t>
            </w:r>
          </w:p>
        </w:tc>
        <w:tc>
          <w:tcPr>
            <w:tcW w:w="1561" w:type="dxa"/>
            <w:vAlign w:val="center"/>
          </w:tcPr>
          <w:p w:rsidR="006F18F5" w:rsidRPr="00B13FCC" w:rsidRDefault="00F819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6F18F5" w:rsidRPr="00B13FCC" w:rsidRDefault="00F819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6F18F5" w:rsidRPr="00B13FCC" w:rsidRDefault="006F18F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00CB6" w:rsidRPr="00B13FCC" w:rsidTr="00CD253D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900CB6" w:rsidRPr="00B13FCC" w:rsidRDefault="00F819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Elif CEYLAN</w:t>
            </w:r>
          </w:p>
        </w:tc>
        <w:tc>
          <w:tcPr>
            <w:tcW w:w="5240" w:type="dxa"/>
            <w:gridSpan w:val="3"/>
            <w:vAlign w:val="center"/>
          </w:tcPr>
          <w:p w:rsidR="00900CB6" w:rsidRPr="00B13FCC" w:rsidRDefault="00F819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Yeni Nesil DNA Dizileme Teknolojileri</w:t>
            </w:r>
          </w:p>
        </w:tc>
        <w:tc>
          <w:tcPr>
            <w:tcW w:w="1561" w:type="dxa"/>
            <w:vAlign w:val="center"/>
          </w:tcPr>
          <w:p w:rsidR="00900CB6" w:rsidRPr="00B13FCC" w:rsidRDefault="00F819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08.06.2018</w:t>
            </w:r>
          </w:p>
        </w:tc>
        <w:tc>
          <w:tcPr>
            <w:tcW w:w="855" w:type="dxa"/>
            <w:gridSpan w:val="2"/>
            <w:vAlign w:val="center"/>
          </w:tcPr>
          <w:p w:rsidR="00900CB6" w:rsidRPr="00B13FCC" w:rsidRDefault="00F819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900CB6" w:rsidRPr="00B13FCC" w:rsidRDefault="00900CB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  <w:trHeight w:val="510"/>
        </w:trPr>
        <w:tc>
          <w:tcPr>
            <w:tcW w:w="9831" w:type="dxa"/>
            <w:gridSpan w:val="8"/>
            <w:vAlign w:val="bottom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BİYOLOJİ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3"/>
          <w:wAfter w:w="60" w:type="dxa"/>
          <w:trHeight w:val="418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383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FF2566">
        <w:trPr>
          <w:gridAfter w:val="3"/>
          <w:wAfter w:w="60" w:type="dxa"/>
          <w:trHeight w:val="408"/>
        </w:trPr>
        <w:tc>
          <w:tcPr>
            <w:tcW w:w="2175" w:type="dxa"/>
            <w:gridSpan w:val="2"/>
          </w:tcPr>
          <w:p w:rsidR="00916AF6" w:rsidRPr="00B13FCC" w:rsidRDefault="003E062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Mehmet AYTAR</w:t>
            </w:r>
          </w:p>
        </w:tc>
        <w:tc>
          <w:tcPr>
            <w:tcW w:w="5240" w:type="dxa"/>
            <w:gridSpan w:val="3"/>
          </w:tcPr>
          <w:p w:rsidR="00916AF6" w:rsidRPr="00B13FCC" w:rsidRDefault="003E062F" w:rsidP="00916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Rekombinant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Aşılar</w:t>
            </w:r>
          </w:p>
        </w:tc>
        <w:tc>
          <w:tcPr>
            <w:tcW w:w="1561" w:type="dxa"/>
          </w:tcPr>
          <w:p w:rsidR="00916AF6" w:rsidRPr="00B13FCC" w:rsidRDefault="003E062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</w:tcPr>
          <w:p w:rsidR="00916AF6" w:rsidRPr="00B13FCC" w:rsidRDefault="003E062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383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FİZİK YÜKSEK LİSANS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  <w:trHeight w:val="392"/>
        </w:trPr>
        <w:tc>
          <w:tcPr>
            <w:tcW w:w="2175" w:type="dxa"/>
            <w:gridSpan w:val="2"/>
            <w:vAlign w:val="center"/>
          </w:tcPr>
          <w:p w:rsidR="00916AF6" w:rsidRPr="00B13FCC" w:rsidRDefault="00557C00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Onur BÖLEN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06124A" w:rsidP="00C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Spin-1/2 </w:t>
            </w:r>
            <w:proofErr w:type="spellStart"/>
            <w:r w:rsidRPr="00B13FCC">
              <w:rPr>
                <w:rFonts w:ascii="Times New Roman" w:hAnsi="Times New Roman" w:cs="Times New Roman"/>
              </w:rPr>
              <w:t>Ising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Modelinin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Bethe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Örgüsü Üzerinde Termodinamik Özeliklerinin Araştırılması</w:t>
            </w:r>
          </w:p>
        </w:tc>
        <w:tc>
          <w:tcPr>
            <w:tcW w:w="1561" w:type="dxa"/>
            <w:vAlign w:val="center"/>
          </w:tcPr>
          <w:p w:rsidR="00916AF6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Metin ASLAN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06124A" w:rsidP="00C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Çeşitli Sistemlerin Zamana Bağlı </w:t>
            </w:r>
            <w:proofErr w:type="spellStart"/>
            <w:r w:rsidRPr="00B13FCC">
              <w:rPr>
                <w:rFonts w:ascii="Times New Roman" w:hAnsi="Times New Roman" w:cs="Times New Roman"/>
              </w:rPr>
              <w:t>Schröhdinger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Denkleminin Çözümleri</w:t>
            </w:r>
          </w:p>
        </w:tc>
        <w:tc>
          <w:tcPr>
            <w:tcW w:w="1561" w:type="dxa"/>
            <w:vAlign w:val="center"/>
          </w:tcPr>
          <w:p w:rsidR="00916AF6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57C00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557C00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İlkay ÖZDEMİR</w:t>
            </w:r>
          </w:p>
        </w:tc>
        <w:tc>
          <w:tcPr>
            <w:tcW w:w="5240" w:type="dxa"/>
            <w:gridSpan w:val="3"/>
            <w:vAlign w:val="center"/>
          </w:tcPr>
          <w:p w:rsidR="00557C00" w:rsidRPr="00B13FCC" w:rsidRDefault="0006124A" w:rsidP="00C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İki boyutlu </w:t>
            </w:r>
            <w:proofErr w:type="spellStart"/>
            <w:r w:rsidRPr="00B13FCC">
              <w:rPr>
                <w:rFonts w:ascii="Times New Roman" w:hAnsi="Times New Roman" w:cs="Times New Roman"/>
              </w:rPr>
              <w:t>AsP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Yapılarının Elektronik Özeliklerine Kusurların Etkisinin İncelenmesi</w:t>
            </w:r>
          </w:p>
        </w:tc>
        <w:tc>
          <w:tcPr>
            <w:tcW w:w="1561" w:type="dxa"/>
            <w:vAlign w:val="center"/>
          </w:tcPr>
          <w:p w:rsidR="00557C00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557C00" w:rsidRPr="00B13FCC" w:rsidRDefault="0006124A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09:30</w:t>
            </w:r>
            <w:proofErr w:type="gramEnd"/>
          </w:p>
        </w:tc>
        <w:tc>
          <w:tcPr>
            <w:tcW w:w="1417" w:type="dxa"/>
            <w:gridSpan w:val="4"/>
          </w:tcPr>
          <w:p w:rsidR="00557C00" w:rsidRPr="00B13FCC" w:rsidRDefault="00557C00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FİZİK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E6415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Işıl Pakize ILGAZ AYSAN</w:t>
            </w:r>
            <w:r w:rsidR="007E6B58"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="007E6B58" w:rsidRPr="00B13FCC">
              <w:rPr>
                <w:rFonts w:ascii="Times New Roman" w:eastAsia="Times New Roman" w:hAnsi="Times New Roman" w:cs="Times New Roman"/>
                <w:lang w:eastAsia="tr-TR"/>
              </w:rPr>
              <w:t>SeminerI</w:t>
            </w:r>
            <w:proofErr w:type="spellEnd"/>
            <w:r w:rsidR="007E6B58" w:rsidRPr="00B13FCC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5240" w:type="dxa"/>
            <w:gridSpan w:val="3"/>
          </w:tcPr>
          <w:p w:rsidR="00916AF6" w:rsidRPr="00B13FCC" w:rsidRDefault="00E428E8" w:rsidP="00E428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(</w:t>
            </w:r>
            <w:proofErr w:type="spellStart"/>
            <w:r w:rsidRPr="00B13FCC">
              <w:rPr>
                <w:rFonts w:ascii="Times New Roman" w:hAnsi="Times New Roman" w:cs="Times New Roman"/>
              </w:rPr>
              <w:t>RuO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)m ve (IO)m </w:t>
            </w:r>
            <w:proofErr w:type="spellStart"/>
            <w:r w:rsidRPr="00B13FCC">
              <w:rPr>
                <w:rFonts w:ascii="Times New Roman" w:hAnsi="Times New Roman" w:cs="Times New Roman"/>
              </w:rPr>
              <w:t>Nanoyapılarının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Elektriksel Ve Yapısal Özeliklerinin İncelenmesi </w:t>
            </w:r>
          </w:p>
        </w:tc>
        <w:tc>
          <w:tcPr>
            <w:tcW w:w="1561" w:type="dxa"/>
          </w:tcPr>
          <w:p w:rsidR="00916AF6" w:rsidRPr="00B13FCC" w:rsidRDefault="00E428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</w:tcPr>
          <w:p w:rsidR="00916AF6" w:rsidRPr="00B13FCC" w:rsidRDefault="00E428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E428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Taylan GÖRKAN</w:t>
            </w:r>
            <w:r w:rsidR="007E6B58"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(Seminer II)</w:t>
            </w:r>
          </w:p>
        </w:tc>
        <w:tc>
          <w:tcPr>
            <w:tcW w:w="5240" w:type="dxa"/>
            <w:gridSpan w:val="3"/>
          </w:tcPr>
          <w:p w:rsidR="00916AF6" w:rsidRPr="00B13FCC" w:rsidRDefault="00E428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Fosforen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Nanoyongaların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Grafen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Üzerindeki Küçük Dönme Salınımlarının Frekansının Hesaplanması</w:t>
            </w:r>
          </w:p>
        </w:tc>
        <w:tc>
          <w:tcPr>
            <w:tcW w:w="1561" w:type="dxa"/>
          </w:tcPr>
          <w:p w:rsidR="00916AF6" w:rsidRPr="00B13FCC" w:rsidRDefault="00E428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</w:tcPr>
          <w:p w:rsidR="00916AF6" w:rsidRPr="00B13FCC" w:rsidRDefault="00E428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GIDA MÜHENDİSLİĞİ YÜKSEK LİSANS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Şeyma</w:t>
            </w:r>
            <w:r w:rsidR="00C400FE" w:rsidRPr="00B13FCC">
              <w:rPr>
                <w:rFonts w:ascii="Times New Roman" w:hAnsi="Times New Roman" w:cs="Times New Roman"/>
              </w:rPr>
              <w:t xml:space="preserve"> Nur</w:t>
            </w:r>
            <w:r w:rsidRPr="00B13FCC">
              <w:rPr>
                <w:rFonts w:ascii="Times New Roman" w:hAnsi="Times New Roman" w:cs="Times New Roman"/>
              </w:rPr>
              <w:t xml:space="preserve"> AKKAYA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Oleojeller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Ve Gıda Endüstrisinde Kullanımı</w:t>
            </w:r>
          </w:p>
        </w:tc>
        <w:tc>
          <w:tcPr>
            <w:tcW w:w="1561" w:type="dxa"/>
            <w:vAlign w:val="center"/>
          </w:tcPr>
          <w:p w:rsidR="00916AF6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Ezgi GENÇ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Mikrobiyal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Lipidler</w:t>
            </w:r>
            <w:proofErr w:type="spellEnd"/>
          </w:p>
        </w:tc>
        <w:tc>
          <w:tcPr>
            <w:tcW w:w="1561" w:type="dxa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Fahriye ÜMÜT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Peynir Üretiminde Kullanılan Yağ İkame Maddeleri</w:t>
            </w:r>
          </w:p>
        </w:tc>
        <w:tc>
          <w:tcPr>
            <w:tcW w:w="1561" w:type="dxa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Pınar AKBAY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Mikrodalga Teknolojisinin Bitkisel Dokulardan Makro ve Mikro Bileşenlerin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Özütlenmesinde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Kullanımı</w:t>
            </w:r>
          </w:p>
        </w:tc>
        <w:tc>
          <w:tcPr>
            <w:tcW w:w="1561" w:type="dxa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Öyküsu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ATILGAN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Bakteriyofajların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Gıda Güvenliğinde Kullanımı</w:t>
            </w:r>
          </w:p>
        </w:tc>
        <w:tc>
          <w:tcPr>
            <w:tcW w:w="1561" w:type="dxa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E5159D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İrem ÖZYİĞİT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Modifiye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Atmosfer Paketleme (MAP)</w:t>
            </w:r>
          </w:p>
        </w:tc>
        <w:tc>
          <w:tcPr>
            <w:tcW w:w="1561" w:type="dxa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Merve FİLİK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Kuru Meyvelerin Kalite Kriterleri ve Depolanmasında Karşılaşılan Sorunlar</w:t>
            </w:r>
          </w:p>
        </w:tc>
        <w:tc>
          <w:tcPr>
            <w:tcW w:w="1561" w:type="dxa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5159D" w:rsidRPr="00B13FCC" w:rsidTr="008F4FC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Feyza ELMAS</w:t>
            </w:r>
          </w:p>
        </w:tc>
        <w:tc>
          <w:tcPr>
            <w:tcW w:w="5240" w:type="dxa"/>
            <w:gridSpan w:val="3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Gıdaların Puf Yapı Kazandırılarak Kurutulması</w:t>
            </w:r>
          </w:p>
        </w:tc>
        <w:tc>
          <w:tcPr>
            <w:tcW w:w="1561" w:type="dxa"/>
            <w:vAlign w:val="center"/>
          </w:tcPr>
          <w:p w:rsidR="00E5159D" w:rsidRPr="00B13FCC" w:rsidRDefault="00A35754" w:rsidP="008F4F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E5159D" w:rsidRPr="00B13FCC" w:rsidRDefault="00E5159D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E5159D" w:rsidRPr="00B13FCC" w:rsidRDefault="00E5159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D5E51" w:rsidRPr="00B13FCC" w:rsidTr="00727713">
        <w:trPr>
          <w:gridAfter w:val="1"/>
          <w:wAfter w:w="26" w:type="dxa"/>
        </w:trPr>
        <w:tc>
          <w:tcPr>
            <w:tcW w:w="9831" w:type="dxa"/>
            <w:gridSpan w:val="8"/>
          </w:tcPr>
          <w:p w:rsidR="002D5E51" w:rsidRPr="00B13FCC" w:rsidRDefault="002D5E51" w:rsidP="002D5E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lastRenderedPageBreak/>
              <w:t>GIDA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MÜHENDİSLİĞİ DOKTORA</w:t>
            </w:r>
          </w:p>
        </w:tc>
        <w:tc>
          <w:tcPr>
            <w:tcW w:w="1417" w:type="dxa"/>
            <w:gridSpan w:val="4"/>
          </w:tcPr>
          <w:p w:rsidR="002D5E51" w:rsidRPr="00B13FCC" w:rsidRDefault="002D5E51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57C00" w:rsidRPr="00B13FCC" w:rsidTr="00727713">
        <w:trPr>
          <w:gridAfter w:val="1"/>
          <w:wAfter w:w="26" w:type="dxa"/>
        </w:trPr>
        <w:tc>
          <w:tcPr>
            <w:tcW w:w="2175" w:type="dxa"/>
            <w:gridSpan w:val="2"/>
          </w:tcPr>
          <w:p w:rsidR="00557C00" w:rsidRPr="00B13FCC" w:rsidRDefault="00557C00" w:rsidP="0072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557C00" w:rsidRPr="00B13FCC" w:rsidRDefault="00557C00" w:rsidP="0072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557C00" w:rsidRPr="00B13FCC" w:rsidRDefault="00557C00" w:rsidP="0072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557C00" w:rsidRPr="00B13FCC" w:rsidRDefault="00557C00" w:rsidP="00727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Saat </w:t>
            </w:r>
          </w:p>
        </w:tc>
        <w:tc>
          <w:tcPr>
            <w:tcW w:w="1417" w:type="dxa"/>
            <w:gridSpan w:val="4"/>
          </w:tcPr>
          <w:p w:rsidR="00557C00" w:rsidRPr="00B13FCC" w:rsidRDefault="00557C00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D5E51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2D5E51" w:rsidRPr="00B13FCC" w:rsidRDefault="00A7652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Aslı YILDIRIM</w:t>
            </w:r>
          </w:p>
        </w:tc>
        <w:tc>
          <w:tcPr>
            <w:tcW w:w="5240" w:type="dxa"/>
            <w:gridSpan w:val="3"/>
          </w:tcPr>
          <w:p w:rsidR="002D5E51" w:rsidRPr="00B13FCC" w:rsidRDefault="00A7652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Minör Bileşenlerin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Lipid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Oksidasyonuna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Etkisi</w:t>
            </w:r>
          </w:p>
        </w:tc>
        <w:tc>
          <w:tcPr>
            <w:tcW w:w="1561" w:type="dxa"/>
            <w:vAlign w:val="center"/>
          </w:tcPr>
          <w:p w:rsidR="002D5E51" w:rsidRPr="00B13FCC" w:rsidRDefault="00A76525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2D5E51" w:rsidRPr="00B13FCC" w:rsidRDefault="002D5E51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2D5E51" w:rsidRPr="00B13FCC" w:rsidRDefault="002D5E51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D5E51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2D5E51" w:rsidRPr="00B13FCC" w:rsidRDefault="00A7652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Dilara KONUK TAKMA</w:t>
            </w:r>
            <w:r w:rsidR="00931D94" w:rsidRPr="00B13FCC">
              <w:rPr>
                <w:rFonts w:ascii="Times New Roman" w:hAnsi="Times New Roman" w:cs="Times New Roman"/>
              </w:rPr>
              <w:t xml:space="preserve"> (Seminer I)</w:t>
            </w:r>
          </w:p>
        </w:tc>
        <w:tc>
          <w:tcPr>
            <w:tcW w:w="5240" w:type="dxa"/>
            <w:gridSpan w:val="3"/>
          </w:tcPr>
          <w:p w:rsidR="002D5E51" w:rsidRPr="00B13FCC" w:rsidRDefault="00A7652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Gıda Endüstrisinde </w:t>
            </w:r>
            <w:proofErr w:type="spellStart"/>
            <w:r w:rsidRPr="00B13FCC">
              <w:rPr>
                <w:rFonts w:ascii="Times New Roman" w:hAnsi="Times New Roman" w:cs="Times New Roman"/>
              </w:rPr>
              <w:t>Nanoteknoloji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Uygulamaları</w:t>
            </w:r>
          </w:p>
        </w:tc>
        <w:tc>
          <w:tcPr>
            <w:tcW w:w="1561" w:type="dxa"/>
            <w:vAlign w:val="center"/>
          </w:tcPr>
          <w:p w:rsidR="002D5E51" w:rsidRPr="00B13FCC" w:rsidRDefault="00A76525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2D5E51" w:rsidRPr="00B13FCC" w:rsidRDefault="002D5E51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2D5E51" w:rsidRPr="00B13FCC" w:rsidRDefault="002D5E51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D5E51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2D5E51" w:rsidRPr="00B13FCC" w:rsidRDefault="00A7652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Dilara KONUK TAKMA</w:t>
            </w:r>
            <w:r w:rsidR="00931D94" w:rsidRPr="00B13FCC">
              <w:rPr>
                <w:rFonts w:ascii="Times New Roman" w:hAnsi="Times New Roman" w:cs="Times New Roman"/>
              </w:rPr>
              <w:t xml:space="preserve"> (Seminer II)</w:t>
            </w:r>
          </w:p>
        </w:tc>
        <w:tc>
          <w:tcPr>
            <w:tcW w:w="5240" w:type="dxa"/>
            <w:gridSpan w:val="3"/>
          </w:tcPr>
          <w:p w:rsidR="002D5E51" w:rsidRPr="00B13FCC" w:rsidRDefault="00A7652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Gıdalarda Kullanılan Akıllı Ambalajlama Teknikleri</w:t>
            </w:r>
          </w:p>
        </w:tc>
        <w:tc>
          <w:tcPr>
            <w:tcW w:w="1561" w:type="dxa"/>
            <w:vAlign w:val="center"/>
          </w:tcPr>
          <w:p w:rsidR="002D5E51" w:rsidRPr="00B13FCC" w:rsidRDefault="00A76525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2D5E51" w:rsidRPr="00B13FCC" w:rsidRDefault="002D5E51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2D5E51" w:rsidRPr="00B13FCC" w:rsidRDefault="002D5E51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D5E51" w:rsidRPr="00B13FCC" w:rsidTr="00CD253D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2D5E51" w:rsidRPr="00B13FCC" w:rsidRDefault="00D53E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Mustafa Duran</w:t>
            </w:r>
          </w:p>
        </w:tc>
        <w:tc>
          <w:tcPr>
            <w:tcW w:w="5240" w:type="dxa"/>
            <w:gridSpan w:val="3"/>
            <w:vAlign w:val="center"/>
          </w:tcPr>
          <w:p w:rsidR="002D5E51" w:rsidRPr="00B13FCC" w:rsidRDefault="00D53EB6" w:rsidP="00CD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Probiyotiklerin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Enkapsülasyonunda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Kullanılan Yöntemler</w:t>
            </w:r>
          </w:p>
        </w:tc>
        <w:tc>
          <w:tcPr>
            <w:tcW w:w="1561" w:type="dxa"/>
            <w:vAlign w:val="center"/>
          </w:tcPr>
          <w:p w:rsidR="002D5E51" w:rsidRPr="00B13FCC" w:rsidRDefault="00D53EB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2D5E51" w:rsidRPr="00B13FCC" w:rsidRDefault="002D5E51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2D5E51" w:rsidRPr="00B13FCC" w:rsidRDefault="002D5E51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3729A" w:rsidRPr="00B13FCC" w:rsidTr="00F909B6">
        <w:trPr>
          <w:gridAfter w:val="1"/>
          <w:wAfter w:w="26" w:type="dxa"/>
        </w:trPr>
        <w:tc>
          <w:tcPr>
            <w:tcW w:w="9831" w:type="dxa"/>
            <w:gridSpan w:val="8"/>
          </w:tcPr>
          <w:p w:rsidR="0013729A" w:rsidRPr="00B13FCC" w:rsidRDefault="0013729A" w:rsidP="001372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İNŞAAT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MÜHENDİSLİĞİ YÜKSEK LİSANS</w:t>
            </w:r>
            <w:r w:rsidR="00D6678A"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(İNGİLİZCE)</w:t>
            </w:r>
          </w:p>
        </w:tc>
        <w:tc>
          <w:tcPr>
            <w:tcW w:w="1417" w:type="dxa"/>
            <w:gridSpan w:val="4"/>
          </w:tcPr>
          <w:p w:rsidR="0013729A" w:rsidRPr="00B13FCC" w:rsidRDefault="0013729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3729A" w:rsidRPr="00B13FCC" w:rsidTr="00F909B6">
        <w:trPr>
          <w:gridAfter w:val="1"/>
          <w:wAfter w:w="26" w:type="dxa"/>
        </w:trPr>
        <w:tc>
          <w:tcPr>
            <w:tcW w:w="2175" w:type="dxa"/>
            <w:gridSpan w:val="2"/>
          </w:tcPr>
          <w:p w:rsidR="0013729A" w:rsidRPr="00B13FCC" w:rsidRDefault="0013729A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13729A" w:rsidRPr="00B13FCC" w:rsidRDefault="0013729A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13729A" w:rsidRPr="00B13FCC" w:rsidRDefault="0013729A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13729A" w:rsidRPr="00B13FCC" w:rsidRDefault="0013729A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13729A" w:rsidRPr="00B13FCC" w:rsidRDefault="0013729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3729A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13729A" w:rsidRPr="00B13FCC" w:rsidRDefault="00D6678A" w:rsidP="00916A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Yusuf YALDIZ</w:t>
            </w:r>
          </w:p>
        </w:tc>
        <w:tc>
          <w:tcPr>
            <w:tcW w:w="5240" w:type="dxa"/>
            <w:gridSpan w:val="3"/>
          </w:tcPr>
          <w:p w:rsidR="0013729A" w:rsidRPr="00B13FCC" w:rsidRDefault="00D6678A" w:rsidP="00916A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Analysis Of </w:t>
            </w:r>
            <w:proofErr w:type="spellStart"/>
            <w:r w:rsidRPr="00B13FCC">
              <w:rPr>
                <w:rFonts w:ascii="Times New Roman" w:hAnsi="Times New Roman" w:cs="Times New Roman"/>
              </w:rPr>
              <w:t>Hailstone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İmpacts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Roofing</w:t>
            </w:r>
            <w:proofErr w:type="spellEnd"/>
            <w:r w:rsidRPr="00B13FCC">
              <w:rPr>
                <w:rFonts w:ascii="Times New Roman" w:hAnsi="Times New Roman" w:cs="Times New Roman"/>
              </w:rPr>
              <w:t>/</w:t>
            </w:r>
            <w:proofErr w:type="spellStart"/>
            <w:r w:rsidRPr="00B13FCC">
              <w:rPr>
                <w:rFonts w:ascii="Times New Roman" w:hAnsi="Times New Roman" w:cs="Times New Roman"/>
              </w:rPr>
              <w:t>Cladding</w:t>
            </w:r>
            <w:proofErr w:type="spellEnd"/>
          </w:p>
        </w:tc>
        <w:tc>
          <w:tcPr>
            <w:tcW w:w="1561" w:type="dxa"/>
            <w:vAlign w:val="center"/>
          </w:tcPr>
          <w:p w:rsidR="0013729A" w:rsidRPr="00B13FCC" w:rsidRDefault="00D6678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13729A" w:rsidRPr="00B13FCC" w:rsidRDefault="00D6678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13729A" w:rsidRPr="00B13FCC" w:rsidRDefault="0013729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3729A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13729A" w:rsidRPr="00B13FCC" w:rsidRDefault="00D6678A" w:rsidP="00916A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Onur UYSAL</w:t>
            </w:r>
          </w:p>
        </w:tc>
        <w:tc>
          <w:tcPr>
            <w:tcW w:w="5240" w:type="dxa"/>
            <w:gridSpan w:val="3"/>
          </w:tcPr>
          <w:p w:rsidR="0013729A" w:rsidRPr="00B13FCC" w:rsidRDefault="00D6678A" w:rsidP="00916AF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Lateral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Loads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Acting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Slope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StabilityPiles</w:t>
            </w:r>
            <w:proofErr w:type="spellEnd"/>
          </w:p>
        </w:tc>
        <w:tc>
          <w:tcPr>
            <w:tcW w:w="1561" w:type="dxa"/>
            <w:vAlign w:val="center"/>
          </w:tcPr>
          <w:p w:rsidR="0013729A" w:rsidRPr="00B13FCC" w:rsidRDefault="00D6678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05.06.2018</w:t>
            </w:r>
          </w:p>
        </w:tc>
        <w:tc>
          <w:tcPr>
            <w:tcW w:w="855" w:type="dxa"/>
            <w:gridSpan w:val="2"/>
            <w:vAlign w:val="center"/>
          </w:tcPr>
          <w:p w:rsidR="0013729A" w:rsidRPr="00B13FCC" w:rsidRDefault="00D6678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gridSpan w:val="4"/>
          </w:tcPr>
          <w:p w:rsidR="0013729A" w:rsidRPr="00B13FCC" w:rsidRDefault="0013729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D7053" w:rsidRPr="00B13FCC" w:rsidTr="00F909B6">
        <w:trPr>
          <w:gridAfter w:val="1"/>
          <w:wAfter w:w="26" w:type="dxa"/>
        </w:trPr>
        <w:tc>
          <w:tcPr>
            <w:tcW w:w="9831" w:type="dxa"/>
            <w:gridSpan w:val="8"/>
          </w:tcPr>
          <w:p w:rsidR="007D7053" w:rsidRPr="00B13FCC" w:rsidRDefault="007D7053" w:rsidP="007D7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İNŞAAT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MÜHENDİSLİĞİ YÜKSEK LİSANS</w:t>
            </w:r>
          </w:p>
        </w:tc>
        <w:tc>
          <w:tcPr>
            <w:tcW w:w="1417" w:type="dxa"/>
            <w:gridSpan w:val="4"/>
          </w:tcPr>
          <w:p w:rsidR="007D7053" w:rsidRPr="00B13FCC" w:rsidRDefault="007D705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D7053" w:rsidRPr="00B13FCC" w:rsidTr="00F909B6">
        <w:trPr>
          <w:gridAfter w:val="1"/>
          <w:wAfter w:w="26" w:type="dxa"/>
        </w:trPr>
        <w:tc>
          <w:tcPr>
            <w:tcW w:w="2175" w:type="dxa"/>
            <w:gridSpan w:val="2"/>
          </w:tcPr>
          <w:p w:rsidR="007D7053" w:rsidRPr="00B13FCC" w:rsidRDefault="007D7053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7D7053" w:rsidRPr="00B13FCC" w:rsidRDefault="007D7053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7D7053" w:rsidRPr="00B13FCC" w:rsidRDefault="007D7053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7D7053" w:rsidRPr="00B13FCC" w:rsidRDefault="007D7053" w:rsidP="00F90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7D7053" w:rsidRPr="00B13FCC" w:rsidRDefault="007D705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D7053" w:rsidRPr="00B13FCC" w:rsidTr="002B36E1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7D7053" w:rsidRPr="00B13FCC" w:rsidRDefault="00762B3B" w:rsidP="002B3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Çağrı YILDIRIM</w:t>
            </w:r>
          </w:p>
        </w:tc>
        <w:tc>
          <w:tcPr>
            <w:tcW w:w="5240" w:type="dxa"/>
            <w:gridSpan w:val="3"/>
            <w:vAlign w:val="center"/>
          </w:tcPr>
          <w:p w:rsidR="007D7053" w:rsidRPr="00B13FCC" w:rsidRDefault="00762B3B" w:rsidP="002B3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Yapay Sinir Ağlarının Buharlaşma Tahmininde Kullanılması</w:t>
            </w:r>
          </w:p>
        </w:tc>
        <w:tc>
          <w:tcPr>
            <w:tcW w:w="1561" w:type="dxa"/>
            <w:vAlign w:val="center"/>
          </w:tcPr>
          <w:p w:rsidR="007D7053" w:rsidRPr="00B13FCC" w:rsidRDefault="00762B3B" w:rsidP="002B36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08.06.2018</w:t>
            </w:r>
          </w:p>
        </w:tc>
        <w:tc>
          <w:tcPr>
            <w:tcW w:w="855" w:type="dxa"/>
            <w:gridSpan w:val="2"/>
            <w:vAlign w:val="center"/>
          </w:tcPr>
          <w:p w:rsidR="007D7053" w:rsidRPr="00B13FCC" w:rsidRDefault="00762B3B" w:rsidP="002B36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16:30</w:t>
            </w:r>
            <w:proofErr w:type="gramEnd"/>
          </w:p>
        </w:tc>
        <w:tc>
          <w:tcPr>
            <w:tcW w:w="1417" w:type="dxa"/>
            <w:gridSpan w:val="4"/>
          </w:tcPr>
          <w:p w:rsidR="007D7053" w:rsidRPr="00B13FCC" w:rsidRDefault="007D705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D7053" w:rsidRPr="00B13FCC" w:rsidTr="002B36E1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7D7053" w:rsidRPr="00B13FCC" w:rsidRDefault="003C3498" w:rsidP="002B3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İbrahim Engin ÖZTÜRK</w:t>
            </w:r>
          </w:p>
        </w:tc>
        <w:tc>
          <w:tcPr>
            <w:tcW w:w="5240" w:type="dxa"/>
            <w:gridSpan w:val="3"/>
            <w:vAlign w:val="center"/>
          </w:tcPr>
          <w:p w:rsidR="007D7053" w:rsidRPr="00B13FCC" w:rsidRDefault="00443431" w:rsidP="002B36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İnşaat Sektöründe 3B (3 Boyutlu)Baskı Teknolojisinin Geleceği</w:t>
            </w:r>
          </w:p>
        </w:tc>
        <w:tc>
          <w:tcPr>
            <w:tcW w:w="1561" w:type="dxa"/>
            <w:vAlign w:val="center"/>
          </w:tcPr>
          <w:p w:rsidR="007D7053" w:rsidRPr="00B13FCC" w:rsidRDefault="00443431" w:rsidP="002B36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7D7053" w:rsidRPr="00B13FCC" w:rsidRDefault="00443431" w:rsidP="002B36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7D7053" w:rsidRPr="00B13FCC" w:rsidRDefault="007D705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F2566" w:rsidRPr="00B13FCC" w:rsidTr="00413673">
        <w:trPr>
          <w:gridAfter w:val="1"/>
          <w:wAfter w:w="26" w:type="dxa"/>
        </w:trPr>
        <w:tc>
          <w:tcPr>
            <w:tcW w:w="11248" w:type="dxa"/>
            <w:gridSpan w:val="12"/>
          </w:tcPr>
          <w:p w:rsidR="00FF2566" w:rsidRPr="00B13FCC" w:rsidRDefault="00FF256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MATEMATİK VE FEN BİLİMLERİ EĞİTİMİ ABD (Fen Bilgisi Eğitimi ) YÜKSEK LİSANS</w:t>
            </w: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Saat 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Ramazan SOĞUKPINAR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Ortaokul Öğrencilerinin Çevreye Yönelik Tutumlarının İncelenmesi</w:t>
            </w:r>
          </w:p>
        </w:tc>
        <w:tc>
          <w:tcPr>
            <w:tcW w:w="1561" w:type="dxa"/>
            <w:vAlign w:val="center"/>
          </w:tcPr>
          <w:p w:rsidR="00916AF6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Fatma CANDARLI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21. Yüzyıl Becerileri ve Değerler Eğitimi</w:t>
            </w:r>
          </w:p>
        </w:tc>
        <w:tc>
          <w:tcPr>
            <w:tcW w:w="1561" w:type="dxa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Cemre YAMAN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Fen Eğitiminde Kullanılabilecek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STEM’e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Yönelik Öz Yeterlik Ölçeğinin Geliştirilmesi Geçerlik ve Güvenirlik Çalışması</w:t>
            </w:r>
          </w:p>
        </w:tc>
        <w:tc>
          <w:tcPr>
            <w:tcW w:w="1561" w:type="dxa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11:15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Hülya DEVECİ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5. Sınıf Fen Bilimleri Dersinde İsimleri Geçen Bilim İnsanlarına Yönelik Hazırlanan Etkinliklerin Öğrencilerin Fen Öğrenmeye Yönelik Motivasyonlarına Etkisi</w:t>
            </w:r>
          </w:p>
        </w:tc>
        <w:tc>
          <w:tcPr>
            <w:tcW w:w="1561" w:type="dxa"/>
            <w:vAlign w:val="center"/>
          </w:tcPr>
          <w:p w:rsidR="00F22BF9" w:rsidRPr="00B13FCC" w:rsidRDefault="006E0D8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4D6BAD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4D6BAD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Rukiye UÇAR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84677C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7.Sınıf Güneş Sistemi ve Ötesi Ünitesine Yönelik Başarı Testi </w:t>
            </w:r>
            <w:r w:rsidR="00943E4D">
              <w:rPr>
                <w:rFonts w:ascii="Times New Roman" w:eastAsia="Times New Roman" w:hAnsi="Times New Roman" w:cs="Times New Roman"/>
                <w:lang w:eastAsia="tr-TR"/>
              </w:rPr>
              <w:t>ve Astronomi Tutum Ölçeği Geliştirme</w:t>
            </w:r>
            <w:bookmarkEnd w:id="0"/>
          </w:p>
        </w:tc>
        <w:tc>
          <w:tcPr>
            <w:tcW w:w="1561" w:type="dxa"/>
            <w:vAlign w:val="center"/>
          </w:tcPr>
          <w:p w:rsidR="00F22BF9" w:rsidRPr="00B13FCC" w:rsidRDefault="004D6BAD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4D6BAD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11:45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7E1A0E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Ekin DALKIÇ</w:t>
            </w:r>
          </w:p>
        </w:tc>
        <w:tc>
          <w:tcPr>
            <w:tcW w:w="5240" w:type="dxa"/>
            <w:gridSpan w:val="3"/>
            <w:vAlign w:val="center"/>
          </w:tcPr>
          <w:p w:rsidR="007E1A0E" w:rsidRPr="00B13FCC" w:rsidRDefault="007E1A0E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Fen Eğitiminde Öğrenme Güçlüğü Üzerine Yapılan Çalışmaların İncelenmesi</w:t>
            </w:r>
          </w:p>
        </w:tc>
        <w:tc>
          <w:tcPr>
            <w:tcW w:w="1561" w:type="dxa"/>
            <w:vAlign w:val="center"/>
          </w:tcPr>
          <w:p w:rsidR="00F22BF9" w:rsidRPr="00B13FCC" w:rsidRDefault="007E1A0E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7E1A0E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7E1A0E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Burak Rıza TURHAN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Fen Bilgisi Öğretmen Adaylarının Bilimsel Araştırmaya Yönelik Algılarının ve Araştırma Tasarlama Becerilerinin İncelenmesi</w:t>
            </w:r>
          </w:p>
        </w:tc>
        <w:tc>
          <w:tcPr>
            <w:tcW w:w="1561" w:type="dxa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Murat KARA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Fen Bilgisi Öğretmen Adaylarının STEM Eğitimine Yönelik Farkındalıklarının İncelenmesi</w:t>
            </w:r>
          </w:p>
        </w:tc>
        <w:tc>
          <w:tcPr>
            <w:tcW w:w="1561" w:type="dxa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1A0E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Sümeyya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UYANIK</w:t>
            </w:r>
          </w:p>
        </w:tc>
        <w:tc>
          <w:tcPr>
            <w:tcW w:w="5240" w:type="dxa"/>
            <w:gridSpan w:val="3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Fen Bilgisi Öğretmen Adaylarının Temiz Enerji Hakkındaki Tutumlarının Belirlenmesi</w:t>
            </w:r>
          </w:p>
        </w:tc>
        <w:tc>
          <w:tcPr>
            <w:tcW w:w="1561" w:type="dxa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12:45</w:t>
            </w:r>
            <w:proofErr w:type="gramEnd"/>
          </w:p>
        </w:tc>
        <w:tc>
          <w:tcPr>
            <w:tcW w:w="1417" w:type="dxa"/>
            <w:gridSpan w:val="4"/>
          </w:tcPr>
          <w:p w:rsidR="007E1A0E" w:rsidRPr="00B13FCC" w:rsidRDefault="007E1A0E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7E1A0E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Efecan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ÇELİK</w:t>
            </w:r>
          </w:p>
        </w:tc>
        <w:tc>
          <w:tcPr>
            <w:tcW w:w="5240" w:type="dxa"/>
            <w:gridSpan w:val="3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Fen Bilgisi Öğretmen ve Öğretmen Adayları İçin STEM Yaklaşımının Kullanılmasına Dair Bir Öğretim Modülü Geliştirilmesi </w:t>
            </w:r>
          </w:p>
        </w:tc>
        <w:tc>
          <w:tcPr>
            <w:tcW w:w="1561" w:type="dxa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7E1A0E" w:rsidRPr="00B13FCC" w:rsidRDefault="00931AB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gridSpan w:val="4"/>
          </w:tcPr>
          <w:p w:rsidR="007E1A0E" w:rsidRPr="00B13FCC" w:rsidRDefault="007E1A0E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22BF9" w:rsidRPr="00B13FCC" w:rsidTr="00FE40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22BF9" w:rsidRPr="00B13FCC" w:rsidRDefault="00464732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Selin SERTER</w:t>
            </w:r>
          </w:p>
        </w:tc>
        <w:tc>
          <w:tcPr>
            <w:tcW w:w="5240" w:type="dxa"/>
            <w:gridSpan w:val="3"/>
            <w:vAlign w:val="center"/>
          </w:tcPr>
          <w:p w:rsidR="00F22BF9" w:rsidRPr="00B13FCC" w:rsidRDefault="00464732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Ortaokul Öğrencilerinin STEM Uygulamalarına Yönelik Hedeflerinin ve Başarı Amaç Yönelimlerinin Değerlendirilmesi</w:t>
            </w:r>
          </w:p>
        </w:tc>
        <w:tc>
          <w:tcPr>
            <w:tcW w:w="1561" w:type="dxa"/>
            <w:vAlign w:val="center"/>
          </w:tcPr>
          <w:p w:rsidR="00F22BF9" w:rsidRPr="00B13FCC" w:rsidRDefault="00464732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7.06.2018</w:t>
            </w:r>
          </w:p>
        </w:tc>
        <w:tc>
          <w:tcPr>
            <w:tcW w:w="855" w:type="dxa"/>
            <w:gridSpan w:val="2"/>
            <w:vAlign w:val="center"/>
          </w:tcPr>
          <w:p w:rsidR="00F22BF9" w:rsidRPr="00B13FCC" w:rsidRDefault="00464732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F22BF9" w:rsidRPr="00B13FCC" w:rsidRDefault="00F22BF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  <w:trHeight w:val="368"/>
        </w:trPr>
        <w:tc>
          <w:tcPr>
            <w:tcW w:w="9831" w:type="dxa"/>
            <w:gridSpan w:val="8"/>
          </w:tcPr>
          <w:p w:rsidR="00BF45FE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MATEMATİK VE FEN BİLİMLERİ EĞİTİMİ</w:t>
            </w:r>
            <w:r w:rsidR="00BF45FE"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ABD</w:t>
            </w:r>
          </w:p>
          <w:p w:rsidR="00916AF6" w:rsidRPr="00B13FCC" w:rsidRDefault="00BF45FE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(Fen Bilgisi Eğitimi)</w:t>
            </w:r>
            <w:r w:rsidR="00916AF6"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  <w:trHeight w:val="368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FE4014">
        <w:trPr>
          <w:gridAfter w:val="1"/>
          <w:wAfter w:w="26" w:type="dxa"/>
          <w:trHeight w:val="368"/>
        </w:trPr>
        <w:tc>
          <w:tcPr>
            <w:tcW w:w="2175" w:type="dxa"/>
            <w:gridSpan w:val="2"/>
            <w:vAlign w:val="center"/>
          </w:tcPr>
          <w:p w:rsidR="00916AF6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Gizem ALPAK TUNÇ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Çevre Eğitimi Açısından Ortaokul Fen Bilimleri Dersi Öğretim Programının İncelenmesi</w:t>
            </w:r>
          </w:p>
        </w:tc>
        <w:tc>
          <w:tcPr>
            <w:tcW w:w="1561" w:type="dxa"/>
            <w:vAlign w:val="center"/>
          </w:tcPr>
          <w:p w:rsidR="00916AF6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2F0A" w:rsidRPr="00B13FCC" w:rsidTr="00FE4014">
        <w:trPr>
          <w:gridAfter w:val="1"/>
          <w:wAfter w:w="26" w:type="dxa"/>
          <w:trHeight w:val="368"/>
        </w:trPr>
        <w:tc>
          <w:tcPr>
            <w:tcW w:w="2175" w:type="dxa"/>
            <w:gridSpan w:val="2"/>
            <w:vAlign w:val="center"/>
          </w:tcPr>
          <w:p w:rsidR="006C2F0A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Meltem ŞEKER</w:t>
            </w:r>
          </w:p>
        </w:tc>
        <w:tc>
          <w:tcPr>
            <w:tcW w:w="5240" w:type="dxa"/>
            <w:gridSpan w:val="3"/>
            <w:vAlign w:val="center"/>
          </w:tcPr>
          <w:p w:rsidR="006C2F0A" w:rsidRPr="00B13FCC" w:rsidRDefault="00642D24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Fen Bilgisi Öğretmen Adaylarının 2017 Fen Öğretim Programında Yer Alan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Biyoçeşitlilik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Konusuna İlişkin Görüşleri </w:t>
            </w:r>
          </w:p>
        </w:tc>
        <w:tc>
          <w:tcPr>
            <w:tcW w:w="1561" w:type="dxa"/>
            <w:vAlign w:val="center"/>
          </w:tcPr>
          <w:p w:rsidR="006C2F0A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6C2F0A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417" w:type="dxa"/>
            <w:gridSpan w:val="4"/>
          </w:tcPr>
          <w:p w:rsidR="006C2F0A" w:rsidRPr="00B13FCC" w:rsidRDefault="006C2F0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2F0A" w:rsidRPr="00B13FCC" w:rsidTr="00FE4014">
        <w:trPr>
          <w:gridAfter w:val="1"/>
          <w:wAfter w:w="26" w:type="dxa"/>
          <w:trHeight w:val="368"/>
        </w:trPr>
        <w:tc>
          <w:tcPr>
            <w:tcW w:w="2175" w:type="dxa"/>
            <w:gridSpan w:val="2"/>
            <w:vAlign w:val="center"/>
          </w:tcPr>
          <w:p w:rsidR="006C2F0A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Selvinaz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GÜNEY</w:t>
            </w:r>
          </w:p>
        </w:tc>
        <w:tc>
          <w:tcPr>
            <w:tcW w:w="5240" w:type="dxa"/>
            <w:gridSpan w:val="3"/>
            <w:vAlign w:val="center"/>
          </w:tcPr>
          <w:p w:rsidR="006C2F0A" w:rsidRPr="00B13FCC" w:rsidRDefault="00C01227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Fen Bilimleri Dersi Kapsamında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İşbirlikli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Öğrenme Stratejisi Kullanılan </w:t>
            </w:r>
            <w:r w:rsidR="00F1410B"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Bir Sınıfta Grup Gelişim Aşamalarının İncelenmesi </w:t>
            </w:r>
          </w:p>
        </w:tc>
        <w:tc>
          <w:tcPr>
            <w:tcW w:w="1561" w:type="dxa"/>
            <w:vAlign w:val="center"/>
          </w:tcPr>
          <w:p w:rsidR="006C2F0A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6C2F0A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11:10</w:t>
            </w:r>
            <w:proofErr w:type="gramEnd"/>
          </w:p>
        </w:tc>
        <w:tc>
          <w:tcPr>
            <w:tcW w:w="1417" w:type="dxa"/>
            <w:gridSpan w:val="4"/>
          </w:tcPr>
          <w:p w:rsidR="006C2F0A" w:rsidRPr="00B13FCC" w:rsidRDefault="006C2F0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2F0A" w:rsidRPr="00B13FCC" w:rsidTr="00FE4014">
        <w:trPr>
          <w:gridAfter w:val="1"/>
          <w:wAfter w:w="26" w:type="dxa"/>
          <w:trHeight w:val="368"/>
        </w:trPr>
        <w:tc>
          <w:tcPr>
            <w:tcW w:w="2175" w:type="dxa"/>
            <w:gridSpan w:val="2"/>
            <w:vAlign w:val="center"/>
          </w:tcPr>
          <w:p w:rsidR="006C2F0A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Şahika YILDIZ</w:t>
            </w:r>
          </w:p>
        </w:tc>
        <w:tc>
          <w:tcPr>
            <w:tcW w:w="5240" w:type="dxa"/>
            <w:gridSpan w:val="3"/>
            <w:vAlign w:val="center"/>
          </w:tcPr>
          <w:p w:rsidR="006C2F0A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Fen Bilimlerinde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Webquest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Geliştirme Çalışması</w:t>
            </w:r>
          </w:p>
        </w:tc>
        <w:tc>
          <w:tcPr>
            <w:tcW w:w="1561" w:type="dxa"/>
            <w:vAlign w:val="center"/>
          </w:tcPr>
          <w:p w:rsidR="006C2F0A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6C2F0A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11:45</w:t>
            </w:r>
            <w:proofErr w:type="gramEnd"/>
          </w:p>
        </w:tc>
        <w:tc>
          <w:tcPr>
            <w:tcW w:w="1417" w:type="dxa"/>
            <w:gridSpan w:val="4"/>
          </w:tcPr>
          <w:p w:rsidR="006C2F0A" w:rsidRPr="00B13FCC" w:rsidRDefault="006C2F0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01227" w:rsidRPr="00B13FCC" w:rsidTr="00FE4014">
        <w:trPr>
          <w:gridAfter w:val="1"/>
          <w:wAfter w:w="26" w:type="dxa"/>
          <w:trHeight w:val="368"/>
        </w:trPr>
        <w:tc>
          <w:tcPr>
            <w:tcW w:w="2175" w:type="dxa"/>
            <w:gridSpan w:val="2"/>
            <w:vAlign w:val="center"/>
          </w:tcPr>
          <w:p w:rsidR="00C01227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Çağ</w:t>
            </w:r>
            <w:r w:rsidR="00C802AF" w:rsidRPr="00B13FCC">
              <w:rPr>
                <w:rFonts w:ascii="Times New Roman" w:eastAsia="Times New Roman" w:hAnsi="Times New Roman" w:cs="Times New Roman"/>
                <w:lang w:eastAsia="tr-TR"/>
              </w:rPr>
              <w:t>la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BULUT</w:t>
            </w:r>
          </w:p>
        </w:tc>
        <w:tc>
          <w:tcPr>
            <w:tcW w:w="5240" w:type="dxa"/>
            <w:gridSpan w:val="3"/>
            <w:vAlign w:val="center"/>
          </w:tcPr>
          <w:p w:rsidR="00C01227" w:rsidRPr="00B13FCC" w:rsidRDefault="00447438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Beyin Temelli Öğrenme</w:t>
            </w:r>
          </w:p>
        </w:tc>
        <w:tc>
          <w:tcPr>
            <w:tcW w:w="1561" w:type="dxa"/>
            <w:vAlign w:val="center"/>
          </w:tcPr>
          <w:p w:rsidR="00C01227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C01227" w:rsidRPr="00B13FCC" w:rsidRDefault="00F1410B" w:rsidP="00FE4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417" w:type="dxa"/>
            <w:gridSpan w:val="4"/>
          </w:tcPr>
          <w:p w:rsidR="00C01227" w:rsidRPr="00B13FCC" w:rsidRDefault="00C01227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MATEMATİK EĞİTİMİ YÜKSEK LİSANS</w:t>
            </w:r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Gökhan KINALI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Problem Çözme Stratejilerinin Öğretiminin 11. Sınıf Öğrencilerinin Matematik Başarısına Etkisi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46" w:type="dxa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Sibel ERGÜL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Gerçekçi Matematik Eğitiminin Anadolu Lisesindeki Matematik Derslerine Entegre Edilmesi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46" w:type="dxa"/>
            <w:vAlign w:val="center"/>
          </w:tcPr>
          <w:p w:rsidR="00373F4C" w:rsidRPr="00B13FCC" w:rsidRDefault="00C02827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E24108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Yıldız AKKAYA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F571B2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571B2">
              <w:rPr>
                <w:rFonts w:ascii="Times New Roman" w:eastAsia="Times New Roman" w:hAnsi="Times New Roman" w:cs="Times New Roman"/>
                <w:lang w:eastAsia="tr-TR"/>
              </w:rPr>
              <w:t>Matematik Eğitiminde Gerçekçi Matematik Eğitimi Yaklaşımıyla İlgili Bilimsel Çalışmaların İncelenmesi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E24108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46" w:type="dxa"/>
            <w:vAlign w:val="center"/>
          </w:tcPr>
          <w:p w:rsidR="00373F4C" w:rsidRPr="00B13FCC" w:rsidRDefault="00E24108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Merve UMURBEY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AB5A9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B5A9F">
              <w:rPr>
                <w:rFonts w:ascii="Times New Roman" w:eastAsia="Times New Roman" w:hAnsi="Times New Roman" w:cs="Times New Roman"/>
                <w:lang w:eastAsia="tr-TR"/>
              </w:rPr>
              <w:t>Ortaokul Öğrencilerinin Cebirsel Sözel Problemleri Çözme Sürecinin İncelenmesi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46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Duygu DİNAMİT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7.</w:t>
            </w:r>
            <w:r w:rsidRPr="00B13FCC">
              <w:rPr>
                <w:rFonts w:ascii="Times New Roman" w:hAnsi="Times New Roman" w:cs="Times New Roman"/>
              </w:rPr>
              <w:t xml:space="preserve"> 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Sınıf Öğrencilerinin Dörtgen Bilgilerinin İncelenmesi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1.06.2018</w:t>
            </w:r>
          </w:p>
        </w:tc>
        <w:tc>
          <w:tcPr>
            <w:tcW w:w="846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Melike ALKAN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Matematik Öğrenme Güçlüğü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Diskalküli</w:t>
            </w:r>
            <w:proofErr w:type="spellEnd"/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1.06.2018</w:t>
            </w:r>
          </w:p>
        </w:tc>
        <w:tc>
          <w:tcPr>
            <w:tcW w:w="846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Deniz FURTANA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Matematik Öğretiminde Mühendislik Uygulamaları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1.06.2018</w:t>
            </w:r>
          </w:p>
        </w:tc>
        <w:tc>
          <w:tcPr>
            <w:tcW w:w="846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73F4C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Ömer ÜRÜN</w:t>
            </w:r>
          </w:p>
        </w:tc>
        <w:tc>
          <w:tcPr>
            <w:tcW w:w="5235" w:type="dxa"/>
            <w:gridSpan w:val="3"/>
            <w:vAlign w:val="center"/>
          </w:tcPr>
          <w:p w:rsidR="00373F4C" w:rsidRPr="00B13FCC" w:rsidRDefault="001E05A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Ortaokul Öğrencilerinin </w:t>
            </w:r>
            <w:r w:rsidR="004529EF" w:rsidRPr="00B13FCC">
              <w:rPr>
                <w:rFonts w:ascii="Times New Roman" w:eastAsia="Times New Roman" w:hAnsi="Times New Roman" w:cs="Times New Roman"/>
                <w:lang w:eastAsia="tr-TR"/>
              </w:rPr>
              <w:t>Cebirsel Problem Çözme Süreçleri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nin İncelenmesi</w:t>
            </w:r>
          </w:p>
        </w:tc>
        <w:tc>
          <w:tcPr>
            <w:tcW w:w="1590" w:type="dxa"/>
            <w:gridSpan w:val="3"/>
            <w:vAlign w:val="center"/>
          </w:tcPr>
          <w:p w:rsidR="00373F4C" w:rsidRPr="00B13FCC" w:rsidRDefault="004529E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1.06.2018</w:t>
            </w:r>
          </w:p>
        </w:tc>
        <w:tc>
          <w:tcPr>
            <w:tcW w:w="846" w:type="dxa"/>
            <w:vAlign w:val="center"/>
          </w:tcPr>
          <w:p w:rsidR="00373F4C" w:rsidRPr="00B13FCC" w:rsidRDefault="004529E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gridSpan w:val="4"/>
          </w:tcPr>
          <w:p w:rsidR="00373F4C" w:rsidRPr="00B13FCC" w:rsidRDefault="00373F4C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E05AF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Aysun TÜRKEŞ YAZICI</w:t>
            </w:r>
          </w:p>
        </w:tc>
        <w:tc>
          <w:tcPr>
            <w:tcW w:w="5235" w:type="dxa"/>
            <w:gridSpan w:val="3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Ortaokul Öğrencilerinin</w:t>
            </w:r>
            <w:r w:rsidRPr="00B13FCC">
              <w:rPr>
                <w:rFonts w:ascii="Times New Roman" w:hAnsi="Times New Roman" w:cs="Times New Roman"/>
              </w:rPr>
              <w:t xml:space="preserve"> </w:t>
            </w: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Matematik Okuryazarlıkları</w:t>
            </w:r>
          </w:p>
        </w:tc>
        <w:tc>
          <w:tcPr>
            <w:tcW w:w="1590" w:type="dxa"/>
            <w:gridSpan w:val="3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1.06.2018</w:t>
            </w:r>
          </w:p>
        </w:tc>
        <w:tc>
          <w:tcPr>
            <w:tcW w:w="846" w:type="dxa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  <w:proofErr w:type="gramEnd"/>
          </w:p>
        </w:tc>
        <w:tc>
          <w:tcPr>
            <w:tcW w:w="1417" w:type="dxa"/>
            <w:gridSpan w:val="4"/>
          </w:tcPr>
          <w:p w:rsidR="001E05AF" w:rsidRPr="00B13FCC" w:rsidRDefault="001E05A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E05AF" w:rsidRPr="00B13FCC" w:rsidTr="00C85EFD">
        <w:trPr>
          <w:gridAfter w:val="1"/>
          <w:wAfter w:w="26" w:type="dxa"/>
        </w:trPr>
        <w:tc>
          <w:tcPr>
            <w:tcW w:w="2160" w:type="dxa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Tuğba TOSUN</w:t>
            </w:r>
          </w:p>
        </w:tc>
        <w:tc>
          <w:tcPr>
            <w:tcW w:w="5235" w:type="dxa"/>
            <w:gridSpan w:val="3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Veri İşleme ve Olasılık Konularında Yapılmış Araştırmaların İçerik Analizi</w:t>
            </w:r>
          </w:p>
        </w:tc>
        <w:tc>
          <w:tcPr>
            <w:tcW w:w="1590" w:type="dxa"/>
            <w:gridSpan w:val="3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1.06.2018</w:t>
            </w:r>
          </w:p>
        </w:tc>
        <w:tc>
          <w:tcPr>
            <w:tcW w:w="846" w:type="dxa"/>
            <w:vAlign w:val="center"/>
          </w:tcPr>
          <w:p w:rsidR="001E05AF" w:rsidRPr="00B13FCC" w:rsidRDefault="00B74ECF" w:rsidP="00C85E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  <w:proofErr w:type="gramEnd"/>
          </w:p>
        </w:tc>
        <w:tc>
          <w:tcPr>
            <w:tcW w:w="1417" w:type="dxa"/>
            <w:gridSpan w:val="4"/>
          </w:tcPr>
          <w:p w:rsidR="001E05AF" w:rsidRPr="00B13FCC" w:rsidRDefault="001E05AF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KİMYA YÜKSEK LİSANS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B426E3">
        <w:trPr>
          <w:gridAfter w:val="1"/>
          <w:wAfter w:w="26" w:type="dxa"/>
          <w:trHeight w:val="414"/>
        </w:trPr>
        <w:tc>
          <w:tcPr>
            <w:tcW w:w="2175" w:type="dxa"/>
            <w:gridSpan w:val="2"/>
            <w:vAlign w:val="center"/>
          </w:tcPr>
          <w:p w:rsidR="00916AF6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Aylin EROL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Nükleik Asit tayinine dayalı </w:t>
            </w:r>
            <w:proofErr w:type="spellStart"/>
            <w:r w:rsidRPr="00B13FCC">
              <w:rPr>
                <w:rFonts w:ascii="Times New Roman" w:hAnsi="Times New Roman" w:cs="Times New Roman"/>
              </w:rPr>
              <w:t>sensörler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ve uygulamaları</w:t>
            </w:r>
          </w:p>
        </w:tc>
        <w:tc>
          <w:tcPr>
            <w:tcW w:w="1561" w:type="dxa"/>
            <w:vAlign w:val="center"/>
          </w:tcPr>
          <w:p w:rsidR="00916AF6" w:rsidRPr="00B13FCC" w:rsidRDefault="00875855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05.06</w:t>
            </w:r>
            <w:r w:rsidR="00C44984" w:rsidRPr="00B13FCC">
              <w:rPr>
                <w:rFonts w:ascii="Times New Roman" w:hAnsi="Times New Roman" w:cs="Times New Roman"/>
              </w:rPr>
              <w:t xml:space="preserve">.2018 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4984" w:rsidRPr="00B13FCC" w:rsidTr="00B426E3">
        <w:trPr>
          <w:gridAfter w:val="1"/>
          <w:wAfter w:w="26" w:type="dxa"/>
          <w:trHeight w:val="414"/>
        </w:trPr>
        <w:tc>
          <w:tcPr>
            <w:tcW w:w="2175" w:type="dxa"/>
            <w:gridSpan w:val="2"/>
            <w:vAlign w:val="center"/>
          </w:tcPr>
          <w:p w:rsidR="00C44984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Engin ERTUĞRUL</w:t>
            </w:r>
          </w:p>
        </w:tc>
        <w:tc>
          <w:tcPr>
            <w:tcW w:w="5240" w:type="dxa"/>
            <w:gridSpan w:val="3"/>
            <w:vAlign w:val="center"/>
          </w:tcPr>
          <w:p w:rsidR="00C44984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Metal </w:t>
            </w:r>
            <w:proofErr w:type="spellStart"/>
            <w:r w:rsidRPr="00B13FCC">
              <w:rPr>
                <w:rFonts w:ascii="Times New Roman" w:hAnsi="Times New Roman" w:cs="Times New Roman"/>
              </w:rPr>
              <w:t>Nanopartiküller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ve Uygulamaları</w:t>
            </w:r>
          </w:p>
        </w:tc>
        <w:tc>
          <w:tcPr>
            <w:tcW w:w="1561" w:type="dxa"/>
            <w:vAlign w:val="center"/>
          </w:tcPr>
          <w:p w:rsidR="00C44984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06.06.2018 </w:t>
            </w:r>
          </w:p>
        </w:tc>
        <w:tc>
          <w:tcPr>
            <w:tcW w:w="855" w:type="dxa"/>
            <w:gridSpan w:val="2"/>
            <w:vAlign w:val="center"/>
          </w:tcPr>
          <w:p w:rsidR="00C44984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4984" w:rsidRPr="00B13FCC" w:rsidTr="00B426E3">
        <w:trPr>
          <w:gridAfter w:val="1"/>
          <w:wAfter w:w="26" w:type="dxa"/>
          <w:trHeight w:val="414"/>
        </w:trPr>
        <w:tc>
          <w:tcPr>
            <w:tcW w:w="8976" w:type="dxa"/>
            <w:gridSpan w:val="6"/>
            <w:vAlign w:val="center"/>
          </w:tcPr>
          <w:p w:rsidR="00C44984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KİMYA DOKTORA</w:t>
            </w:r>
          </w:p>
        </w:tc>
        <w:tc>
          <w:tcPr>
            <w:tcW w:w="855" w:type="dxa"/>
            <w:gridSpan w:val="2"/>
            <w:vAlign w:val="center"/>
          </w:tcPr>
          <w:p w:rsidR="00C44984" w:rsidRPr="00B13FCC" w:rsidRDefault="00C44984" w:rsidP="00B426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4984" w:rsidRPr="00B13FCC" w:rsidTr="00FF2566">
        <w:trPr>
          <w:gridAfter w:val="1"/>
          <w:wAfter w:w="26" w:type="dxa"/>
          <w:trHeight w:val="414"/>
        </w:trPr>
        <w:tc>
          <w:tcPr>
            <w:tcW w:w="2175" w:type="dxa"/>
            <w:gridSpan w:val="2"/>
          </w:tcPr>
          <w:p w:rsidR="00C44984" w:rsidRPr="00B13FCC" w:rsidRDefault="00C44984" w:rsidP="00B90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C44984" w:rsidRPr="00B13FCC" w:rsidRDefault="00C44984" w:rsidP="003172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4984" w:rsidRPr="00B13FCC" w:rsidTr="00B97F69">
        <w:trPr>
          <w:gridAfter w:val="1"/>
          <w:wAfter w:w="26" w:type="dxa"/>
          <w:trHeight w:val="414"/>
        </w:trPr>
        <w:tc>
          <w:tcPr>
            <w:tcW w:w="2175" w:type="dxa"/>
            <w:gridSpan w:val="2"/>
            <w:vAlign w:val="center"/>
          </w:tcPr>
          <w:p w:rsidR="00C44984" w:rsidRPr="00B13FCC" w:rsidRDefault="00C44984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Baha ÖNDEŞ</w:t>
            </w:r>
          </w:p>
        </w:tc>
        <w:tc>
          <w:tcPr>
            <w:tcW w:w="5240" w:type="dxa"/>
            <w:gridSpan w:val="3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DNA hasarına bağlı hastalıklar ve DNA hasarının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tesbiti</w:t>
            </w:r>
            <w:proofErr w:type="spellEnd"/>
          </w:p>
        </w:tc>
        <w:tc>
          <w:tcPr>
            <w:tcW w:w="1561" w:type="dxa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C44984" w:rsidRPr="00B13FCC" w:rsidTr="00B97F69">
        <w:trPr>
          <w:gridAfter w:val="1"/>
          <w:wAfter w:w="26" w:type="dxa"/>
          <w:trHeight w:val="414"/>
        </w:trPr>
        <w:tc>
          <w:tcPr>
            <w:tcW w:w="2175" w:type="dxa"/>
            <w:gridSpan w:val="2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Fatma AKPINAR</w:t>
            </w:r>
          </w:p>
        </w:tc>
        <w:tc>
          <w:tcPr>
            <w:tcW w:w="5240" w:type="dxa"/>
            <w:gridSpan w:val="3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Teşhiste </w:t>
            </w:r>
            <w:proofErr w:type="spellStart"/>
            <w:r w:rsidRPr="00B13FCC">
              <w:rPr>
                <w:rFonts w:ascii="Times New Roman" w:hAnsi="Times New Roman" w:cs="Times New Roman"/>
              </w:rPr>
              <w:t>Biyosensörlerin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Önemi</w:t>
            </w:r>
          </w:p>
        </w:tc>
        <w:tc>
          <w:tcPr>
            <w:tcW w:w="1561" w:type="dxa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05.06.2018</w:t>
            </w:r>
          </w:p>
        </w:tc>
        <w:tc>
          <w:tcPr>
            <w:tcW w:w="855" w:type="dxa"/>
            <w:gridSpan w:val="2"/>
            <w:vAlign w:val="center"/>
          </w:tcPr>
          <w:p w:rsidR="00C44984" w:rsidRPr="00B13FCC" w:rsidRDefault="00C371F8" w:rsidP="00B97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C44984" w:rsidRPr="00B13FCC" w:rsidRDefault="00C44984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MAKİNE MÜHENDİSLİĞİ YÜKSEK LİSANS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Konu 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6B1C67">
        <w:trPr>
          <w:gridAfter w:val="1"/>
          <w:wAfter w:w="26" w:type="dxa"/>
          <w:trHeight w:val="327"/>
        </w:trPr>
        <w:tc>
          <w:tcPr>
            <w:tcW w:w="2175" w:type="dxa"/>
            <w:gridSpan w:val="2"/>
            <w:vAlign w:val="center"/>
          </w:tcPr>
          <w:p w:rsidR="00916AF6" w:rsidRPr="00B13FCC" w:rsidRDefault="00F870E8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noProof/>
                <w:lang w:eastAsia="tr-TR"/>
              </w:rPr>
              <w:t>Baybars DAL</w:t>
            </w:r>
          </w:p>
        </w:tc>
        <w:tc>
          <w:tcPr>
            <w:tcW w:w="5240" w:type="dxa"/>
            <w:gridSpan w:val="3"/>
            <w:vAlign w:val="center"/>
          </w:tcPr>
          <w:p w:rsidR="00413673" w:rsidRPr="00B13FCC" w:rsidRDefault="00F870E8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Jeotermal Akışkanlarda 3 Faz Debisinin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Seperatör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Kullanılmadan Ölçümü</w:t>
            </w:r>
          </w:p>
        </w:tc>
        <w:tc>
          <w:tcPr>
            <w:tcW w:w="1561" w:type="dxa"/>
            <w:vAlign w:val="center"/>
          </w:tcPr>
          <w:p w:rsidR="00916AF6" w:rsidRPr="00B13FCC" w:rsidRDefault="00F870E8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6B1C67">
        <w:trPr>
          <w:gridAfter w:val="1"/>
          <w:wAfter w:w="26" w:type="dxa"/>
          <w:trHeight w:val="276"/>
        </w:trPr>
        <w:tc>
          <w:tcPr>
            <w:tcW w:w="2175" w:type="dxa"/>
            <w:gridSpan w:val="2"/>
            <w:vAlign w:val="center"/>
          </w:tcPr>
          <w:p w:rsidR="00916AF6" w:rsidRPr="00B13FCC" w:rsidRDefault="00F870E8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Halil İbrahim DALOĞLU</w:t>
            </w:r>
          </w:p>
        </w:tc>
        <w:tc>
          <w:tcPr>
            <w:tcW w:w="5240" w:type="dxa"/>
            <w:gridSpan w:val="3"/>
            <w:vAlign w:val="center"/>
          </w:tcPr>
          <w:p w:rsidR="00D8562F" w:rsidRPr="00B13FCC" w:rsidRDefault="00F870E8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Yoğunlaştırılmış Güneş Sistemleri İçin Yansıtıcı Yüzey Teknolojileri</w:t>
            </w:r>
          </w:p>
        </w:tc>
        <w:tc>
          <w:tcPr>
            <w:tcW w:w="1561" w:type="dxa"/>
            <w:vAlign w:val="center"/>
          </w:tcPr>
          <w:p w:rsidR="00916AF6" w:rsidRPr="00B13FCC" w:rsidRDefault="00F870E8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6B1C67">
        <w:trPr>
          <w:gridAfter w:val="1"/>
          <w:wAfter w:w="26" w:type="dxa"/>
          <w:trHeight w:val="276"/>
        </w:trPr>
        <w:tc>
          <w:tcPr>
            <w:tcW w:w="2175" w:type="dxa"/>
            <w:gridSpan w:val="2"/>
            <w:vAlign w:val="center"/>
          </w:tcPr>
          <w:p w:rsidR="00916AF6" w:rsidRPr="00B13FCC" w:rsidRDefault="001D6101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Ekrem TÜRKUZ</w:t>
            </w:r>
          </w:p>
        </w:tc>
        <w:tc>
          <w:tcPr>
            <w:tcW w:w="5240" w:type="dxa"/>
            <w:gridSpan w:val="3"/>
            <w:vAlign w:val="center"/>
          </w:tcPr>
          <w:p w:rsidR="00D8562F" w:rsidRPr="00B13FCC" w:rsidRDefault="001D6101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Basit Organik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Rankin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Çevirim </w:t>
            </w:r>
            <w:r w:rsidR="00963C95" w:rsidRPr="00B13FCC">
              <w:rPr>
                <w:rFonts w:ascii="Times New Roman" w:eastAsia="Times New Roman" w:hAnsi="Times New Roman" w:cs="Times New Roman"/>
                <w:lang w:eastAsia="tr-TR"/>
              </w:rPr>
              <w:t>Analizi</w:t>
            </w:r>
          </w:p>
        </w:tc>
        <w:tc>
          <w:tcPr>
            <w:tcW w:w="1561" w:type="dxa"/>
            <w:vAlign w:val="center"/>
          </w:tcPr>
          <w:p w:rsidR="00916AF6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6B1C67">
        <w:trPr>
          <w:gridAfter w:val="1"/>
          <w:wAfter w:w="26" w:type="dxa"/>
          <w:trHeight w:val="276"/>
        </w:trPr>
        <w:tc>
          <w:tcPr>
            <w:tcW w:w="2175" w:type="dxa"/>
            <w:gridSpan w:val="2"/>
            <w:vAlign w:val="center"/>
          </w:tcPr>
          <w:p w:rsidR="00916AF6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Tunç DURMUŞ</w:t>
            </w:r>
          </w:p>
        </w:tc>
        <w:tc>
          <w:tcPr>
            <w:tcW w:w="5240" w:type="dxa"/>
            <w:gridSpan w:val="3"/>
            <w:vAlign w:val="center"/>
          </w:tcPr>
          <w:p w:rsidR="00D8562F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Parabolik Oluk Tipi Güneş Kolektörlerinin Analizi</w:t>
            </w:r>
          </w:p>
        </w:tc>
        <w:tc>
          <w:tcPr>
            <w:tcW w:w="1561" w:type="dxa"/>
            <w:vAlign w:val="center"/>
          </w:tcPr>
          <w:p w:rsidR="00916AF6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F870E8" w:rsidRPr="00B13FCC" w:rsidTr="006B1C67">
        <w:trPr>
          <w:gridAfter w:val="1"/>
          <w:wAfter w:w="26" w:type="dxa"/>
          <w:trHeight w:val="276"/>
        </w:trPr>
        <w:tc>
          <w:tcPr>
            <w:tcW w:w="2175" w:type="dxa"/>
            <w:gridSpan w:val="2"/>
            <w:vAlign w:val="center"/>
          </w:tcPr>
          <w:p w:rsidR="00F870E8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Said Furkan DAĞLI</w:t>
            </w:r>
          </w:p>
        </w:tc>
        <w:tc>
          <w:tcPr>
            <w:tcW w:w="5240" w:type="dxa"/>
            <w:gridSpan w:val="3"/>
            <w:vAlign w:val="center"/>
          </w:tcPr>
          <w:p w:rsidR="00F870E8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Parabolik Çanak Güneş Kolektörleri</w:t>
            </w:r>
          </w:p>
        </w:tc>
        <w:tc>
          <w:tcPr>
            <w:tcW w:w="1561" w:type="dxa"/>
            <w:vAlign w:val="center"/>
          </w:tcPr>
          <w:p w:rsidR="00F870E8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F870E8" w:rsidRPr="00B13FCC" w:rsidRDefault="00F870E8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F870E8" w:rsidRPr="00B13FCC" w:rsidRDefault="00F870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F870E8" w:rsidRPr="00B13FCC" w:rsidTr="006B1C67">
        <w:trPr>
          <w:gridAfter w:val="1"/>
          <w:wAfter w:w="26" w:type="dxa"/>
          <w:trHeight w:val="276"/>
        </w:trPr>
        <w:tc>
          <w:tcPr>
            <w:tcW w:w="2175" w:type="dxa"/>
            <w:gridSpan w:val="2"/>
            <w:vAlign w:val="center"/>
          </w:tcPr>
          <w:p w:rsidR="00F870E8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Atakan SOSYAL</w:t>
            </w:r>
          </w:p>
        </w:tc>
        <w:tc>
          <w:tcPr>
            <w:tcW w:w="5240" w:type="dxa"/>
            <w:gridSpan w:val="3"/>
            <w:vAlign w:val="center"/>
          </w:tcPr>
          <w:p w:rsidR="00F870E8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Seperatör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Performansının İyileştirilmesi</w:t>
            </w:r>
          </w:p>
        </w:tc>
        <w:tc>
          <w:tcPr>
            <w:tcW w:w="1561" w:type="dxa"/>
            <w:vAlign w:val="center"/>
          </w:tcPr>
          <w:p w:rsidR="00F870E8" w:rsidRPr="00B13FCC" w:rsidRDefault="00963C95" w:rsidP="006B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F870E8" w:rsidRPr="00B13FCC" w:rsidRDefault="00F870E8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F870E8" w:rsidRPr="00B13FCC" w:rsidRDefault="00F870E8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  <w:trHeight w:val="276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MAKİNE MÜHENDİSLİĞİ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  <w:trHeight w:val="276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BE394D" w:rsidRPr="00B13FCC" w:rsidTr="00FF2566">
        <w:trPr>
          <w:gridAfter w:val="1"/>
          <w:wAfter w:w="26" w:type="dxa"/>
          <w:trHeight w:val="276"/>
        </w:trPr>
        <w:tc>
          <w:tcPr>
            <w:tcW w:w="2175" w:type="dxa"/>
            <w:gridSpan w:val="2"/>
          </w:tcPr>
          <w:p w:rsidR="00BE394D" w:rsidRPr="00B13FCC" w:rsidRDefault="000F0D6F" w:rsidP="00114142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Yiğit ÖĞÜTÇÜ</w:t>
            </w:r>
          </w:p>
        </w:tc>
        <w:tc>
          <w:tcPr>
            <w:tcW w:w="5240" w:type="dxa"/>
            <w:gridSpan w:val="3"/>
          </w:tcPr>
          <w:p w:rsidR="00BE394D" w:rsidRPr="00B13FCC" w:rsidRDefault="00D73B5E" w:rsidP="00BE394D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Kartezyen Robot Tasarımı ve İmalatı</w:t>
            </w:r>
          </w:p>
        </w:tc>
        <w:tc>
          <w:tcPr>
            <w:tcW w:w="1561" w:type="dxa"/>
            <w:vAlign w:val="center"/>
          </w:tcPr>
          <w:p w:rsidR="00BE394D" w:rsidRPr="00B13FCC" w:rsidRDefault="00D73B5E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</w:tcPr>
          <w:p w:rsidR="00BE394D" w:rsidRPr="00B13FCC" w:rsidRDefault="00BE394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E394D" w:rsidRPr="00B13FCC" w:rsidRDefault="00BE394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E394D" w:rsidRPr="00B13FCC" w:rsidTr="00243400">
        <w:trPr>
          <w:gridAfter w:val="1"/>
          <w:wAfter w:w="26" w:type="dxa"/>
          <w:trHeight w:val="276"/>
        </w:trPr>
        <w:tc>
          <w:tcPr>
            <w:tcW w:w="2175" w:type="dxa"/>
            <w:gridSpan w:val="2"/>
            <w:vAlign w:val="center"/>
          </w:tcPr>
          <w:p w:rsidR="00BE394D" w:rsidRPr="00B13FCC" w:rsidRDefault="00D73B5E" w:rsidP="00243400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lastRenderedPageBreak/>
              <w:t>Kerem Arın ÜNLÜ</w:t>
            </w:r>
          </w:p>
        </w:tc>
        <w:tc>
          <w:tcPr>
            <w:tcW w:w="5240" w:type="dxa"/>
            <w:gridSpan w:val="3"/>
            <w:vAlign w:val="center"/>
          </w:tcPr>
          <w:p w:rsidR="00BE394D" w:rsidRPr="00B13FCC" w:rsidRDefault="00D73B5E" w:rsidP="00243400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Parabolik Düz Yüzeyli Yansıtıcıların Dizaynı ve Analizi</w:t>
            </w:r>
          </w:p>
        </w:tc>
        <w:tc>
          <w:tcPr>
            <w:tcW w:w="1561" w:type="dxa"/>
            <w:vAlign w:val="center"/>
          </w:tcPr>
          <w:p w:rsidR="00BE394D" w:rsidRPr="00B13FCC" w:rsidRDefault="00D73B5E" w:rsidP="00243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</w:tcPr>
          <w:p w:rsidR="00BE394D" w:rsidRPr="00B13FCC" w:rsidRDefault="00BE394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E394D" w:rsidRPr="00B13FCC" w:rsidRDefault="00BE394D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tabs>
                <w:tab w:val="left" w:pos="27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MATEMATİK YÜKSEK LİSANS 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tabs>
                <w:tab w:val="left" w:pos="27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916AF6" w:rsidRPr="00B13FCC" w:rsidTr="00B54A45">
        <w:trPr>
          <w:gridAfter w:val="1"/>
          <w:wAfter w:w="26" w:type="dxa"/>
          <w:trHeight w:val="311"/>
        </w:trPr>
        <w:tc>
          <w:tcPr>
            <w:tcW w:w="2175" w:type="dxa"/>
            <w:gridSpan w:val="2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CEM KARCIOĞLU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Halkalarda Türev</w:t>
            </w:r>
          </w:p>
        </w:tc>
        <w:tc>
          <w:tcPr>
            <w:tcW w:w="1561" w:type="dxa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05FB3" w:rsidRPr="00B13FCC" w:rsidTr="00B54A45">
        <w:trPr>
          <w:gridAfter w:val="1"/>
          <w:wAfter w:w="26" w:type="dxa"/>
          <w:trHeight w:val="311"/>
        </w:trPr>
        <w:tc>
          <w:tcPr>
            <w:tcW w:w="217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UĞUR ÇİL</w:t>
            </w:r>
          </w:p>
        </w:tc>
        <w:tc>
          <w:tcPr>
            <w:tcW w:w="5240" w:type="dxa"/>
            <w:gridSpan w:val="3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Emperyalist Rekabetçi Algoritma ile Sürekli Fonksiyonların Optimizasyonu</w:t>
            </w:r>
          </w:p>
        </w:tc>
        <w:tc>
          <w:tcPr>
            <w:tcW w:w="1561" w:type="dxa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gridSpan w:val="4"/>
          </w:tcPr>
          <w:p w:rsidR="00005FB3" w:rsidRPr="00B13FCC" w:rsidRDefault="00005F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05FB3" w:rsidRPr="00B13FCC" w:rsidTr="00B54A45">
        <w:trPr>
          <w:gridAfter w:val="1"/>
          <w:wAfter w:w="26" w:type="dxa"/>
          <w:trHeight w:val="311"/>
        </w:trPr>
        <w:tc>
          <w:tcPr>
            <w:tcW w:w="217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ÇAĞRI ÜSTEK</w:t>
            </w:r>
          </w:p>
        </w:tc>
        <w:tc>
          <w:tcPr>
            <w:tcW w:w="5240" w:type="dxa"/>
            <w:gridSpan w:val="3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Killing Vektör Alanları</w:t>
            </w:r>
          </w:p>
        </w:tc>
        <w:tc>
          <w:tcPr>
            <w:tcW w:w="1561" w:type="dxa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  <w:proofErr w:type="gramEnd"/>
          </w:p>
        </w:tc>
        <w:tc>
          <w:tcPr>
            <w:tcW w:w="1417" w:type="dxa"/>
            <w:gridSpan w:val="4"/>
          </w:tcPr>
          <w:p w:rsidR="00005FB3" w:rsidRPr="00B13FCC" w:rsidRDefault="00005F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05FB3" w:rsidRPr="00B13FCC" w:rsidTr="00B54A45">
        <w:trPr>
          <w:gridAfter w:val="1"/>
          <w:wAfter w:w="26" w:type="dxa"/>
          <w:trHeight w:val="311"/>
        </w:trPr>
        <w:tc>
          <w:tcPr>
            <w:tcW w:w="217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İSMAİL ATBAKAN</w:t>
            </w:r>
          </w:p>
        </w:tc>
        <w:tc>
          <w:tcPr>
            <w:tcW w:w="5240" w:type="dxa"/>
            <w:gridSpan w:val="3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DES Şifreleme</w:t>
            </w:r>
          </w:p>
        </w:tc>
        <w:tc>
          <w:tcPr>
            <w:tcW w:w="1561" w:type="dxa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005FB3" w:rsidRPr="00B13FCC" w:rsidRDefault="00005F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05FB3" w:rsidRPr="00B13FCC" w:rsidTr="00B54A45">
        <w:trPr>
          <w:gridAfter w:val="1"/>
          <w:wAfter w:w="26" w:type="dxa"/>
          <w:trHeight w:val="311"/>
        </w:trPr>
        <w:tc>
          <w:tcPr>
            <w:tcW w:w="217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GÜLSÜN MEYDAN</w:t>
            </w:r>
          </w:p>
        </w:tc>
        <w:tc>
          <w:tcPr>
            <w:tcW w:w="5240" w:type="dxa"/>
            <w:gridSpan w:val="3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Yarı Düzgün Çok Yüzlüler</w:t>
            </w:r>
          </w:p>
        </w:tc>
        <w:tc>
          <w:tcPr>
            <w:tcW w:w="1561" w:type="dxa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17" w:type="dxa"/>
            <w:gridSpan w:val="4"/>
          </w:tcPr>
          <w:p w:rsidR="00005FB3" w:rsidRPr="00B13FCC" w:rsidRDefault="00005F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DA603A">
        <w:trPr>
          <w:gridAfter w:val="1"/>
          <w:wAfter w:w="26" w:type="dxa"/>
          <w:trHeight w:val="274"/>
        </w:trPr>
        <w:tc>
          <w:tcPr>
            <w:tcW w:w="9831" w:type="dxa"/>
            <w:gridSpan w:val="8"/>
            <w:vAlign w:val="bottom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MATEMATİK DOKTORA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916AF6" w:rsidRPr="00B13FCC" w:rsidTr="00B54A45">
        <w:trPr>
          <w:gridAfter w:val="1"/>
          <w:wAfter w:w="26" w:type="dxa"/>
          <w:trHeight w:val="530"/>
        </w:trPr>
        <w:tc>
          <w:tcPr>
            <w:tcW w:w="2175" w:type="dxa"/>
            <w:gridSpan w:val="2"/>
            <w:vAlign w:val="center"/>
          </w:tcPr>
          <w:p w:rsidR="00916AF6" w:rsidRPr="00B13FCC" w:rsidRDefault="00916AF6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916AF6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  <w:vAlign w:val="center"/>
          </w:tcPr>
          <w:p w:rsidR="00916AF6" w:rsidRPr="00B13FCC" w:rsidRDefault="00916AF6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Seminer</w:t>
            </w:r>
          </w:p>
        </w:tc>
      </w:tr>
      <w:tr w:rsidR="00916AF6" w:rsidRPr="00B13FCC" w:rsidTr="00B54A45">
        <w:trPr>
          <w:gridAfter w:val="1"/>
          <w:wAfter w:w="26" w:type="dxa"/>
          <w:trHeight w:val="530"/>
        </w:trPr>
        <w:tc>
          <w:tcPr>
            <w:tcW w:w="2175" w:type="dxa"/>
            <w:gridSpan w:val="2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KADİR TEKELİ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Global Optimizasyon Algoritmalarında Arama Uzayının Parçalanışı</w:t>
            </w:r>
          </w:p>
        </w:tc>
        <w:tc>
          <w:tcPr>
            <w:tcW w:w="1561" w:type="dxa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07.06.2018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916AF6" w:rsidRPr="00B13FCC" w:rsidRDefault="00005FB3" w:rsidP="00B54A45">
            <w:pPr>
              <w:rPr>
                <w:rFonts w:ascii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MAT 801</w:t>
            </w:r>
          </w:p>
        </w:tc>
      </w:tr>
      <w:tr w:rsidR="009E5F0B" w:rsidRPr="00B13FCC" w:rsidTr="00B54A45">
        <w:trPr>
          <w:gridAfter w:val="1"/>
          <w:wAfter w:w="26" w:type="dxa"/>
          <w:trHeight w:val="530"/>
        </w:trPr>
        <w:tc>
          <w:tcPr>
            <w:tcW w:w="2175" w:type="dxa"/>
            <w:gridSpan w:val="2"/>
            <w:vAlign w:val="center"/>
          </w:tcPr>
          <w:p w:rsidR="009E5F0B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MEHMET SONER PEHLİVAN</w:t>
            </w:r>
          </w:p>
        </w:tc>
        <w:tc>
          <w:tcPr>
            <w:tcW w:w="5240" w:type="dxa"/>
            <w:gridSpan w:val="3"/>
            <w:vAlign w:val="center"/>
          </w:tcPr>
          <w:p w:rsidR="009E5F0B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Gamma Halkasının Radikalleri</w:t>
            </w:r>
          </w:p>
        </w:tc>
        <w:tc>
          <w:tcPr>
            <w:tcW w:w="1561" w:type="dxa"/>
            <w:vAlign w:val="center"/>
          </w:tcPr>
          <w:p w:rsidR="009E5F0B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06.06.2018</w:t>
            </w:r>
          </w:p>
        </w:tc>
        <w:tc>
          <w:tcPr>
            <w:tcW w:w="855" w:type="dxa"/>
            <w:gridSpan w:val="2"/>
            <w:vAlign w:val="center"/>
          </w:tcPr>
          <w:p w:rsidR="009E5F0B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9E5F0B" w:rsidRPr="00B13FCC" w:rsidRDefault="00005FB3" w:rsidP="00B54A45">
            <w:pPr>
              <w:rPr>
                <w:rFonts w:ascii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MAT 802</w:t>
            </w:r>
          </w:p>
        </w:tc>
      </w:tr>
      <w:tr w:rsidR="00005FB3" w:rsidRPr="00B13FCC" w:rsidTr="00B54A45">
        <w:trPr>
          <w:gridAfter w:val="1"/>
          <w:wAfter w:w="26" w:type="dxa"/>
          <w:trHeight w:val="530"/>
        </w:trPr>
        <w:tc>
          <w:tcPr>
            <w:tcW w:w="217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SEÇKİN GÜNSEN</w:t>
            </w:r>
          </w:p>
        </w:tc>
        <w:tc>
          <w:tcPr>
            <w:tcW w:w="5240" w:type="dxa"/>
            <w:gridSpan w:val="3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Ricci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Harmonik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Akışının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Gradiyent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Solitonları</w:t>
            </w:r>
            <w:proofErr w:type="spellEnd"/>
          </w:p>
        </w:tc>
        <w:tc>
          <w:tcPr>
            <w:tcW w:w="1561" w:type="dxa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06.06.2018</w:t>
            </w:r>
          </w:p>
        </w:tc>
        <w:tc>
          <w:tcPr>
            <w:tcW w:w="855" w:type="dxa"/>
            <w:gridSpan w:val="2"/>
            <w:vAlign w:val="center"/>
          </w:tcPr>
          <w:p w:rsidR="00005FB3" w:rsidRPr="00B13FCC" w:rsidRDefault="00005FB3" w:rsidP="00B54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005FB3" w:rsidRPr="00B13FCC" w:rsidRDefault="00005FB3" w:rsidP="00B54A45">
            <w:pPr>
              <w:rPr>
                <w:rFonts w:ascii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  <w:lang w:eastAsia="tr-TR"/>
              </w:rPr>
              <w:t>MAT 802</w:t>
            </w:r>
          </w:p>
        </w:tc>
      </w:tr>
      <w:tr w:rsidR="00916AF6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PEYZAJ MİMARLIĞI YÜKSEK LİSANS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Yasin </w:t>
            </w: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AŞIK</w:t>
            </w:r>
            <w:proofErr w:type="gramEnd"/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Nazilli (AYDIN) İlçesi Yeşil Alan Sistemi</w:t>
            </w:r>
          </w:p>
        </w:tc>
        <w:tc>
          <w:tcPr>
            <w:tcW w:w="1561" w:type="dxa"/>
            <w:vAlign w:val="center"/>
          </w:tcPr>
          <w:p w:rsidR="00916AF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6.06.2018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  <w:proofErr w:type="gramEnd"/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06106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Şule Ceren CİNOĞLU</w:t>
            </w:r>
          </w:p>
        </w:tc>
        <w:tc>
          <w:tcPr>
            <w:tcW w:w="5240" w:type="dxa"/>
            <w:gridSpan w:val="3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Kentsel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Ekosistem'de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Park Alanları: Park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Alanları'nda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Kantitatif</w:t>
            </w:r>
          </w:p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Analizler</w:t>
            </w:r>
          </w:p>
        </w:tc>
        <w:tc>
          <w:tcPr>
            <w:tcW w:w="1561" w:type="dxa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417" w:type="dxa"/>
            <w:gridSpan w:val="4"/>
          </w:tcPr>
          <w:p w:rsidR="00F06106" w:rsidRPr="00B13FCC" w:rsidRDefault="00F0610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06106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Hüseyin SAYIN</w:t>
            </w:r>
          </w:p>
        </w:tc>
        <w:tc>
          <w:tcPr>
            <w:tcW w:w="5240" w:type="dxa"/>
            <w:gridSpan w:val="3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Alaçatı (Çeşme/İZMİR)'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nın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Doğal ve Kültürel Peyzaj Kaynak</w:t>
            </w:r>
          </w:p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Değerleri</w:t>
            </w:r>
          </w:p>
        </w:tc>
        <w:tc>
          <w:tcPr>
            <w:tcW w:w="1561" w:type="dxa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04.06.2018</w:t>
            </w:r>
          </w:p>
        </w:tc>
        <w:tc>
          <w:tcPr>
            <w:tcW w:w="85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417" w:type="dxa"/>
            <w:gridSpan w:val="4"/>
          </w:tcPr>
          <w:p w:rsidR="00F06106" w:rsidRPr="00B13FCC" w:rsidRDefault="00F0610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06106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Fulya KOŞAN</w:t>
            </w:r>
          </w:p>
        </w:tc>
        <w:tc>
          <w:tcPr>
            <w:tcW w:w="5240" w:type="dxa"/>
            <w:gridSpan w:val="3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Kırsal Alanlarda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Rekreasyonel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Aktivitelerin Değerlendirilmesi</w:t>
            </w:r>
          </w:p>
        </w:tc>
        <w:tc>
          <w:tcPr>
            <w:tcW w:w="1561" w:type="dxa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12:30</w:t>
            </w:r>
            <w:proofErr w:type="gramEnd"/>
          </w:p>
        </w:tc>
        <w:tc>
          <w:tcPr>
            <w:tcW w:w="1417" w:type="dxa"/>
            <w:gridSpan w:val="4"/>
          </w:tcPr>
          <w:p w:rsidR="00F06106" w:rsidRPr="00B13FCC" w:rsidRDefault="00F0610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06106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Niyaze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 YAKINLAR</w:t>
            </w:r>
          </w:p>
        </w:tc>
        <w:tc>
          <w:tcPr>
            <w:tcW w:w="5240" w:type="dxa"/>
            <w:gridSpan w:val="3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İnsan Sağlığı Açısından Yeşil Alanlar: Şifa Bahçeleri ve Algısal</w:t>
            </w:r>
          </w:p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Restorasyon</w:t>
            </w:r>
          </w:p>
        </w:tc>
        <w:tc>
          <w:tcPr>
            <w:tcW w:w="1561" w:type="dxa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F06106" w:rsidRPr="00B13FCC" w:rsidRDefault="00F0610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1417" w:type="dxa"/>
            <w:gridSpan w:val="4"/>
          </w:tcPr>
          <w:p w:rsidR="00F06106" w:rsidRPr="00B13FCC" w:rsidRDefault="00F0610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16AF6" w:rsidRPr="00B13FCC" w:rsidTr="00ED61C5">
        <w:trPr>
          <w:gridAfter w:val="1"/>
          <w:wAfter w:w="26" w:type="dxa"/>
        </w:trPr>
        <w:tc>
          <w:tcPr>
            <w:tcW w:w="11248" w:type="dxa"/>
            <w:gridSpan w:val="12"/>
            <w:vAlign w:val="center"/>
          </w:tcPr>
          <w:p w:rsidR="00916AF6" w:rsidRPr="00B13FCC" w:rsidRDefault="00916AF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SU ÜRÜNLERİ YÜKSEK LİSANS</w:t>
            </w:r>
          </w:p>
        </w:tc>
      </w:tr>
      <w:tr w:rsidR="00916AF6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916AF6" w:rsidRPr="00B13FCC" w:rsidRDefault="00916AF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  <w:vAlign w:val="center"/>
          </w:tcPr>
          <w:p w:rsidR="00916AF6" w:rsidRPr="00B13FCC" w:rsidRDefault="00916AF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  <w:vAlign w:val="center"/>
          </w:tcPr>
          <w:p w:rsidR="00916AF6" w:rsidRPr="00B13FCC" w:rsidRDefault="00916AF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  <w:vAlign w:val="center"/>
          </w:tcPr>
          <w:p w:rsidR="00916AF6" w:rsidRPr="00B13FCC" w:rsidRDefault="00916AF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916AF6" w:rsidRPr="00B13FCC" w:rsidRDefault="00916AF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F909B6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Ali TOMAY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452DEA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Göllerde Su Kalite Parametrelerinin Değerlendirilmesi</w:t>
            </w:r>
          </w:p>
        </w:tc>
        <w:tc>
          <w:tcPr>
            <w:tcW w:w="1561" w:type="dxa"/>
            <w:vAlign w:val="center"/>
          </w:tcPr>
          <w:p w:rsidR="00D509B3" w:rsidRPr="00B13FCC" w:rsidRDefault="00530EB7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530EB7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452DEA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Aytaç ÇETİNKAYA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452DEA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Kabuklu Yetiştiricilik Sistemleri</w:t>
            </w:r>
          </w:p>
        </w:tc>
        <w:tc>
          <w:tcPr>
            <w:tcW w:w="1561" w:type="dxa"/>
            <w:vAlign w:val="center"/>
          </w:tcPr>
          <w:p w:rsidR="00D509B3" w:rsidRPr="00B13FCC" w:rsidRDefault="00530EB7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530EB7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ED61C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452DEA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Yasemin KÖSEOĞLU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452DEA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Su Ürünlerinde RNA/DNA Oranı Kullanımı</w:t>
            </w:r>
          </w:p>
        </w:tc>
        <w:tc>
          <w:tcPr>
            <w:tcW w:w="1561" w:type="dxa"/>
            <w:vAlign w:val="center"/>
          </w:tcPr>
          <w:p w:rsidR="00D509B3" w:rsidRPr="00B13FCC" w:rsidRDefault="00530EB7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530EB7" w:rsidP="00ED61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3557EA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240" w:type="dxa"/>
            <w:gridSpan w:val="3"/>
          </w:tcPr>
          <w:p w:rsidR="00D509B3" w:rsidRPr="00B13FCC" w:rsidRDefault="00D509B3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61" w:type="dxa"/>
            <w:vAlign w:val="bottom"/>
          </w:tcPr>
          <w:p w:rsidR="00D509B3" w:rsidRPr="00B13FCC" w:rsidRDefault="00D509B3" w:rsidP="0035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D509B3" w:rsidRPr="00B13FCC" w:rsidRDefault="00D509B3" w:rsidP="0035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540EB3">
        <w:tc>
          <w:tcPr>
            <w:tcW w:w="7415" w:type="dxa"/>
            <w:gridSpan w:val="5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TARIM EKONOMİSİ YÜKSEK LİSANS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877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421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77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21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c>
          <w:tcPr>
            <w:tcW w:w="2175" w:type="dxa"/>
            <w:gridSpan w:val="2"/>
          </w:tcPr>
          <w:p w:rsidR="00D509B3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Yasin YILDIRIM</w:t>
            </w:r>
          </w:p>
        </w:tc>
        <w:tc>
          <w:tcPr>
            <w:tcW w:w="5240" w:type="dxa"/>
            <w:gridSpan w:val="3"/>
          </w:tcPr>
          <w:p w:rsidR="00D509B3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Doğrudan Yabancı Yatırımlar ve Tarım Sektörü</w:t>
            </w:r>
          </w:p>
        </w:tc>
        <w:tc>
          <w:tcPr>
            <w:tcW w:w="1561" w:type="dxa"/>
          </w:tcPr>
          <w:p w:rsidR="00D509B3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77" w:type="dxa"/>
            <w:gridSpan w:val="3"/>
          </w:tcPr>
          <w:p w:rsidR="00D509B3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21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006789" w:rsidRPr="00B13FCC" w:rsidTr="00FF2566">
        <w:tc>
          <w:tcPr>
            <w:tcW w:w="2175" w:type="dxa"/>
            <w:gridSpan w:val="2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Ahmet AYAŞ</w:t>
            </w:r>
          </w:p>
        </w:tc>
        <w:tc>
          <w:tcPr>
            <w:tcW w:w="5240" w:type="dxa"/>
            <w:gridSpan w:val="3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Üretim Deseni ve Tarımsal Destekler</w:t>
            </w:r>
          </w:p>
        </w:tc>
        <w:tc>
          <w:tcPr>
            <w:tcW w:w="1561" w:type="dxa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77" w:type="dxa"/>
            <w:gridSpan w:val="3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421" w:type="dxa"/>
            <w:gridSpan w:val="4"/>
          </w:tcPr>
          <w:p w:rsidR="00006789" w:rsidRPr="00B13FCC" w:rsidRDefault="0000678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006789" w:rsidRPr="00B13FCC" w:rsidTr="00FF2566">
        <w:tc>
          <w:tcPr>
            <w:tcW w:w="2175" w:type="dxa"/>
            <w:gridSpan w:val="2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Onur ALTINKAYNAK</w:t>
            </w:r>
          </w:p>
        </w:tc>
        <w:tc>
          <w:tcPr>
            <w:tcW w:w="5240" w:type="dxa"/>
            <w:gridSpan w:val="3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Tarım Ekonomisi Çalışmalarında Ele Alınan Verilerin Ölçeklendirilmesi ve Sıralı </w:t>
            </w:r>
            <w:proofErr w:type="spellStart"/>
            <w:r w:rsidRPr="00B13FCC">
              <w:rPr>
                <w:rFonts w:ascii="Times New Roman" w:hAnsi="Times New Roman" w:cs="Times New Roman"/>
              </w:rPr>
              <w:t>Probit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Analizi</w:t>
            </w:r>
          </w:p>
        </w:tc>
        <w:tc>
          <w:tcPr>
            <w:tcW w:w="1561" w:type="dxa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01.06.2018</w:t>
            </w:r>
          </w:p>
        </w:tc>
        <w:tc>
          <w:tcPr>
            <w:tcW w:w="877" w:type="dxa"/>
            <w:gridSpan w:val="3"/>
          </w:tcPr>
          <w:p w:rsidR="00006789" w:rsidRPr="00B13FCC" w:rsidRDefault="00C5768F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21" w:type="dxa"/>
            <w:gridSpan w:val="4"/>
          </w:tcPr>
          <w:p w:rsidR="00006789" w:rsidRPr="00B13FCC" w:rsidRDefault="00006789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TARIM EKONOMİSİ DOKTORA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TARIMSAL YAPILAR VE SULAMA YÜKSEK LİSANS 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D509B3" w:rsidRPr="00B13FCC" w:rsidTr="00D520A9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Burhan ÖZCAN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Aydın Ovası Sulama Birliğinde Genel Sulama </w:t>
            </w:r>
            <w:r w:rsidRPr="00B13FCC">
              <w:rPr>
                <w:rFonts w:ascii="Times New Roman" w:hAnsi="Times New Roman" w:cs="Times New Roman"/>
              </w:rPr>
              <w:lastRenderedPageBreak/>
              <w:t>Planlaması Çalışmaları</w:t>
            </w:r>
          </w:p>
        </w:tc>
        <w:tc>
          <w:tcPr>
            <w:tcW w:w="1561" w:type="dxa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D509B3" w:rsidRPr="00B13FCC" w:rsidRDefault="00D509B3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D520A9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lastRenderedPageBreak/>
              <w:t>Serkan UZUN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İnfiltrasyon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B13FCC">
              <w:rPr>
                <w:rFonts w:ascii="Times New Roman" w:hAnsi="Times New Roman" w:cs="Times New Roman"/>
              </w:rPr>
              <w:t>İnfiltrasyon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Ölçme Teknikleri</w:t>
            </w:r>
          </w:p>
        </w:tc>
        <w:tc>
          <w:tcPr>
            <w:tcW w:w="1561" w:type="dxa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D509B3" w:rsidRPr="00B13FCC" w:rsidRDefault="00D509B3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05C5A" w:rsidRPr="00B13FCC" w:rsidTr="00D520A9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Burcu TURGUT</w:t>
            </w:r>
          </w:p>
        </w:tc>
        <w:tc>
          <w:tcPr>
            <w:tcW w:w="5240" w:type="dxa"/>
            <w:gridSpan w:val="3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Tohum Kaplama ve Tarımda Uygulamaları</w:t>
            </w:r>
          </w:p>
        </w:tc>
        <w:tc>
          <w:tcPr>
            <w:tcW w:w="1561" w:type="dxa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05C5A" w:rsidRPr="00B13FCC" w:rsidTr="00D520A9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Aras ŞAHAN</w:t>
            </w:r>
          </w:p>
        </w:tc>
        <w:tc>
          <w:tcPr>
            <w:tcW w:w="5240" w:type="dxa"/>
            <w:gridSpan w:val="3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Sulama Programı Oluşturulmasında Kullanılan Teknikler</w:t>
            </w:r>
          </w:p>
        </w:tc>
        <w:tc>
          <w:tcPr>
            <w:tcW w:w="1561" w:type="dxa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1417" w:type="dxa"/>
            <w:gridSpan w:val="4"/>
            <w:vAlign w:val="center"/>
          </w:tcPr>
          <w:p w:rsidR="00605C5A" w:rsidRPr="00B13FCC" w:rsidRDefault="00605C5A" w:rsidP="00D520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</w:trPr>
        <w:tc>
          <w:tcPr>
            <w:tcW w:w="8976" w:type="dxa"/>
            <w:gridSpan w:val="6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TARIMSAL YAPILAR VE SULAMA DOKTORA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605C5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Elif Ebru ARSLANTAŞ</w:t>
            </w:r>
          </w:p>
        </w:tc>
        <w:tc>
          <w:tcPr>
            <w:tcW w:w="5240" w:type="dxa"/>
            <w:gridSpan w:val="3"/>
          </w:tcPr>
          <w:p w:rsidR="00D509B3" w:rsidRPr="00B13FCC" w:rsidRDefault="00605C5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Buharlaşma Paradoksu ve Tamamlayıcı İlişki</w:t>
            </w:r>
          </w:p>
        </w:tc>
        <w:tc>
          <w:tcPr>
            <w:tcW w:w="1561" w:type="dxa"/>
            <w:vAlign w:val="center"/>
          </w:tcPr>
          <w:p w:rsidR="00D509B3" w:rsidRPr="00B13FCC" w:rsidRDefault="00605C5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31.05.2018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605C5A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09:30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  <w:trHeight w:val="255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TARIM MAKİNALARI YÜKSEK LİSANS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  <w:trHeight w:val="255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A92A73" w:rsidRPr="00B13FCC" w:rsidTr="00A464E5">
        <w:trPr>
          <w:gridAfter w:val="1"/>
          <w:wAfter w:w="26" w:type="dxa"/>
          <w:trHeight w:val="396"/>
        </w:trPr>
        <w:tc>
          <w:tcPr>
            <w:tcW w:w="2175" w:type="dxa"/>
            <w:gridSpan w:val="2"/>
            <w:vAlign w:val="center"/>
          </w:tcPr>
          <w:p w:rsidR="00A92A73" w:rsidRPr="00B13FCC" w:rsidRDefault="0009661C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Mesut YAŞAR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A92A73" w:rsidRPr="00B13FCC" w:rsidRDefault="0009661C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Tarım Makinalarında Ergonomi Kavramı ve Önemi</w:t>
            </w:r>
          </w:p>
        </w:tc>
        <w:tc>
          <w:tcPr>
            <w:tcW w:w="1561" w:type="dxa"/>
            <w:vAlign w:val="center"/>
          </w:tcPr>
          <w:p w:rsidR="00A92A73" w:rsidRPr="00B13FCC" w:rsidRDefault="0009661C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A92A73" w:rsidRPr="00B13FCC" w:rsidRDefault="0009661C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417" w:type="dxa"/>
            <w:gridSpan w:val="4"/>
            <w:vAlign w:val="bottom"/>
          </w:tcPr>
          <w:p w:rsidR="00A92A73" w:rsidRPr="00B13FCC" w:rsidRDefault="00A92A73" w:rsidP="0035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2A73" w:rsidRPr="00B13FCC" w:rsidTr="00A464E5">
        <w:trPr>
          <w:gridAfter w:val="1"/>
          <w:wAfter w:w="26" w:type="dxa"/>
          <w:trHeight w:val="255"/>
        </w:trPr>
        <w:tc>
          <w:tcPr>
            <w:tcW w:w="2175" w:type="dxa"/>
            <w:gridSpan w:val="2"/>
            <w:vAlign w:val="center"/>
          </w:tcPr>
          <w:p w:rsidR="00A92A73" w:rsidRPr="00B13FCC" w:rsidRDefault="0009661C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Furkan COŞKUN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Büyük Baş Hayvan Yetiştiriciliğinde Kaba Yem Mekanizasyon</w:t>
            </w:r>
          </w:p>
        </w:tc>
        <w:tc>
          <w:tcPr>
            <w:tcW w:w="1561" w:type="dxa"/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09:30</w:t>
            </w:r>
            <w:proofErr w:type="gramEnd"/>
          </w:p>
        </w:tc>
        <w:tc>
          <w:tcPr>
            <w:tcW w:w="1417" w:type="dxa"/>
            <w:gridSpan w:val="4"/>
          </w:tcPr>
          <w:p w:rsidR="00A92A73" w:rsidRPr="00B13FCC" w:rsidRDefault="00A92A7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92A73" w:rsidRPr="00B13FCC" w:rsidTr="00A464E5">
        <w:trPr>
          <w:gridAfter w:val="1"/>
          <w:wAfter w:w="26" w:type="dxa"/>
          <w:trHeight w:val="255"/>
        </w:trPr>
        <w:tc>
          <w:tcPr>
            <w:tcW w:w="2175" w:type="dxa"/>
            <w:gridSpan w:val="2"/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Mehmet KİRAZ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Güneş-</w:t>
            </w:r>
            <w:proofErr w:type="gramStart"/>
            <w:r w:rsidRPr="00B13FCC">
              <w:rPr>
                <w:rFonts w:ascii="Times New Roman" w:hAnsi="Times New Roman" w:cs="Times New Roman"/>
              </w:rPr>
              <w:t>Rüzgar</w:t>
            </w:r>
            <w:proofErr w:type="gramEnd"/>
            <w:r w:rsidRPr="00B13FCC">
              <w:rPr>
                <w:rFonts w:ascii="Times New Roman" w:hAnsi="Times New Roman" w:cs="Times New Roman"/>
              </w:rPr>
              <w:t xml:space="preserve"> Enerji Üretim Sistemlerinin Birlikte (</w:t>
            </w:r>
            <w:proofErr w:type="spellStart"/>
            <w:r w:rsidRPr="00B13FCC">
              <w:rPr>
                <w:rFonts w:ascii="Times New Roman" w:hAnsi="Times New Roman" w:cs="Times New Roman"/>
              </w:rPr>
              <w:t>Hibrit</w:t>
            </w:r>
            <w:proofErr w:type="spellEnd"/>
            <w:r w:rsidRPr="00B13FCC">
              <w:rPr>
                <w:rFonts w:ascii="Times New Roman" w:hAnsi="Times New Roman" w:cs="Times New Roman"/>
              </w:rPr>
              <w:t>) Kullanımı</w:t>
            </w:r>
          </w:p>
        </w:tc>
        <w:tc>
          <w:tcPr>
            <w:tcW w:w="1561" w:type="dxa"/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A92A73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A92A73" w:rsidRPr="00B13FCC" w:rsidRDefault="00A92A7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2346B" w:rsidRPr="00B13FCC" w:rsidTr="00A464E5">
        <w:trPr>
          <w:gridAfter w:val="1"/>
          <w:wAfter w:w="26" w:type="dxa"/>
          <w:trHeight w:val="255"/>
        </w:trPr>
        <w:tc>
          <w:tcPr>
            <w:tcW w:w="2175" w:type="dxa"/>
            <w:gridSpan w:val="2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Meryem BAYRAM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Otomatik </w:t>
            </w:r>
            <w:proofErr w:type="spellStart"/>
            <w:r w:rsidRPr="00B13FCC">
              <w:rPr>
                <w:rFonts w:ascii="Times New Roman" w:hAnsi="Times New Roman" w:cs="Times New Roman"/>
              </w:rPr>
              <w:t>Dümenleme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Sistemleri</w:t>
            </w:r>
          </w:p>
        </w:tc>
        <w:tc>
          <w:tcPr>
            <w:tcW w:w="1561" w:type="dxa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10:30</w:t>
            </w:r>
            <w:proofErr w:type="gramEnd"/>
          </w:p>
        </w:tc>
        <w:tc>
          <w:tcPr>
            <w:tcW w:w="1417" w:type="dxa"/>
            <w:gridSpan w:val="4"/>
          </w:tcPr>
          <w:p w:rsidR="0082346B" w:rsidRPr="00B13FCC" w:rsidRDefault="0082346B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2346B" w:rsidRPr="00B13FCC" w:rsidTr="00A464E5">
        <w:trPr>
          <w:gridAfter w:val="1"/>
          <w:wAfter w:w="26" w:type="dxa"/>
          <w:trHeight w:val="255"/>
        </w:trPr>
        <w:tc>
          <w:tcPr>
            <w:tcW w:w="2175" w:type="dxa"/>
            <w:gridSpan w:val="2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Gülnaz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YILDIZ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82346B" w:rsidRPr="00B13FCC" w:rsidRDefault="00385465" w:rsidP="003854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Serada Kesme </w:t>
            </w:r>
            <w:r w:rsidRPr="00385465">
              <w:rPr>
                <w:rFonts w:ascii="Times New Roman" w:hAnsi="Times New Roman" w:cs="Times New Roman"/>
              </w:rPr>
              <w:t>Çiçek Yetiştiriciliğinde Mekanizasyon Olanakları</w:t>
            </w:r>
          </w:p>
        </w:tc>
        <w:tc>
          <w:tcPr>
            <w:tcW w:w="1561" w:type="dxa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82346B" w:rsidRPr="00B13FCC" w:rsidRDefault="0082346B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2346B" w:rsidRPr="00B13FCC" w:rsidTr="00A464E5">
        <w:trPr>
          <w:gridAfter w:val="1"/>
          <w:wAfter w:w="26" w:type="dxa"/>
          <w:trHeight w:val="255"/>
        </w:trPr>
        <w:tc>
          <w:tcPr>
            <w:tcW w:w="2175" w:type="dxa"/>
            <w:gridSpan w:val="2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İpek ÇEKİM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Eleklerde Eleme Performansı</w:t>
            </w:r>
          </w:p>
        </w:tc>
        <w:tc>
          <w:tcPr>
            <w:tcW w:w="1561" w:type="dxa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82346B" w:rsidRPr="00B13FCC" w:rsidRDefault="0082346B" w:rsidP="00A464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11:30</w:t>
            </w:r>
            <w:proofErr w:type="gramEnd"/>
          </w:p>
        </w:tc>
        <w:tc>
          <w:tcPr>
            <w:tcW w:w="1417" w:type="dxa"/>
            <w:gridSpan w:val="4"/>
          </w:tcPr>
          <w:p w:rsidR="0082346B" w:rsidRPr="00B13FCC" w:rsidRDefault="0082346B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  <w:trHeight w:val="255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TARIM MAKİNALARI DOKTORA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  <w:trHeight w:val="255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FC7E02" w:rsidRPr="00B13FCC" w:rsidTr="008969E2">
        <w:trPr>
          <w:gridAfter w:val="1"/>
          <w:wAfter w:w="26" w:type="dxa"/>
          <w:trHeight w:val="255"/>
        </w:trPr>
        <w:tc>
          <w:tcPr>
            <w:tcW w:w="2175" w:type="dxa"/>
            <w:gridSpan w:val="2"/>
            <w:vAlign w:val="center"/>
          </w:tcPr>
          <w:p w:rsidR="00FC7E02" w:rsidRPr="00B13FCC" w:rsidRDefault="0082346B" w:rsidP="008969E2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Murat ÇAĞLAR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</w:tcBorders>
            <w:vAlign w:val="center"/>
          </w:tcPr>
          <w:p w:rsidR="00FC7E02" w:rsidRPr="00B13FCC" w:rsidRDefault="0082346B" w:rsidP="008969E2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Gerçek Zamanlı Nitrat Ölçme Yöntemleri</w:t>
            </w:r>
          </w:p>
        </w:tc>
        <w:tc>
          <w:tcPr>
            <w:tcW w:w="1561" w:type="dxa"/>
            <w:vAlign w:val="center"/>
          </w:tcPr>
          <w:p w:rsidR="00FC7E02" w:rsidRPr="00B13FCC" w:rsidRDefault="0082346B" w:rsidP="008969E2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01.06.2018</w:t>
            </w:r>
          </w:p>
        </w:tc>
        <w:tc>
          <w:tcPr>
            <w:tcW w:w="855" w:type="dxa"/>
            <w:gridSpan w:val="2"/>
            <w:vAlign w:val="center"/>
          </w:tcPr>
          <w:p w:rsidR="00FC7E02" w:rsidRPr="00B13FCC" w:rsidRDefault="0082346B" w:rsidP="008969E2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12:00</w:t>
            </w:r>
            <w:proofErr w:type="gramEnd"/>
          </w:p>
        </w:tc>
        <w:tc>
          <w:tcPr>
            <w:tcW w:w="1417" w:type="dxa"/>
            <w:gridSpan w:val="4"/>
          </w:tcPr>
          <w:p w:rsidR="00FC7E02" w:rsidRPr="00B13FCC" w:rsidRDefault="00FC7E02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  <w:trHeight w:val="415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TARLA BİTKİLERİ YÜKSEK LİSANS 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D509B3" w:rsidRPr="00B13FCC" w:rsidTr="00DD42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C72A06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Ramazan KANDEMİR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C72A06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Aydın İlinde Karşılaşılan Pamuk Zararlıları Ve Mücadele Yöntemleri</w:t>
            </w:r>
          </w:p>
        </w:tc>
        <w:tc>
          <w:tcPr>
            <w:tcW w:w="1561" w:type="dxa"/>
            <w:vAlign w:val="center"/>
          </w:tcPr>
          <w:p w:rsidR="00D509B3" w:rsidRPr="00B13FCC" w:rsidRDefault="00C72A06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C72A06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DD42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C72A06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 xml:space="preserve">Ahmet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Dancı</w:t>
            </w:r>
            <w:proofErr w:type="spellEnd"/>
          </w:p>
        </w:tc>
        <w:tc>
          <w:tcPr>
            <w:tcW w:w="5240" w:type="dxa"/>
            <w:gridSpan w:val="3"/>
            <w:vAlign w:val="center"/>
          </w:tcPr>
          <w:p w:rsidR="00C72A06" w:rsidRPr="00B13FCC" w:rsidRDefault="00C72A06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Kıyı Ege Kuşağında Patlak Mısır Tarımının Yeri ve</w:t>
            </w:r>
          </w:p>
          <w:p w:rsidR="00D509B3" w:rsidRPr="00B13FCC" w:rsidRDefault="00C72A06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Önemi</w:t>
            </w:r>
          </w:p>
        </w:tc>
        <w:tc>
          <w:tcPr>
            <w:tcW w:w="1561" w:type="dxa"/>
            <w:vAlign w:val="center"/>
          </w:tcPr>
          <w:p w:rsidR="00D509B3" w:rsidRPr="00B13FCC" w:rsidRDefault="00C72A06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85E9C" w:rsidRPr="00B13FCC" w:rsidTr="00DD4214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285E9C" w:rsidRPr="00B13FCC" w:rsidRDefault="003E4C0E" w:rsidP="00DD4214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Süleyman ÇAĞIR</w:t>
            </w:r>
          </w:p>
        </w:tc>
        <w:tc>
          <w:tcPr>
            <w:tcW w:w="5240" w:type="dxa"/>
            <w:gridSpan w:val="3"/>
            <w:vAlign w:val="center"/>
          </w:tcPr>
          <w:p w:rsidR="00285E9C" w:rsidRPr="00B13FCC" w:rsidRDefault="003E4C0E" w:rsidP="00DD4214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Kıyı Ege Bölgesinde Silajlık Mısır Yetiştiriciliği</w:t>
            </w:r>
          </w:p>
        </w:tc>
        <w:tc>
          <w:tcPr>
            <w:tcW w:w="1561" w:type="dxa"/>
            <w:vAlign w:val="center"/>
          </w:tcPr>
          <w:p w:rsidR="00285E9C" w:rsidRPr="00B13FCC" w:rsidRDefault="003E4C0E" w:rsidP="00DD4214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285E9C" w:rsidRPr="00B13FCC" w:rsidRDefault="003E4C0E" w:rsidP="00DD4214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14:30</w:t>
            </w:r>
            <w:proofErr w:type="gramEnd"/>
          </w:p>
        </w:tc>
        <w:tc>
          <w:tcPr>
            <w:tcW w:w="1417" w:type="dxa"/>
            <w:gridSpan w:val="4"/>
          </w:tcPr>
          <w:p w:rsidR="00285E9C" w:rsidRPr="00B13FCC" w:rsidRDefault="00285E9C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DD4214">
        <w:trPr>
          <w:gridAfter w:val="1"/>
          <w:wAfter w:w="26" w:type="dxa"/>
          <w:trHeight w:val="533"/>
        </w:trPr>
        <w:tc>
          <w:tcPr>
            <w:tcW w:w="2175" w:type="dxa"/>
            <w:gridSpan w:val="2"/>
            <w:vAlign w:val="center"/>
          </w:tcPr>
          <w:p w:rsidR="00D509B3" w:rsidRPr="00B13FCC" w:rsidRDefault="003E4C0E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Özkan KAYA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3E4C0E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Pamukta Hasat Öncesi ve Hasat Sonrası Uygulamaların Etkileri</w:t>
            </w:r>
          </w:p>
        </w:tc>
        <w:tc>
          <w:tcPr>
            <w:tcW w:w="1561" w:type="dxa"/>
            <w:vAlign w:val="center"/>
          </w:tcPr>
          <w:p w:rsidR="00D509B3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DD4214">
        <w:trPr>
          <w:gridAfter w:val="1"/>
          <w:wAfter w:w="26" w:type="dxa"/>
          <w:trHeight w:val="533"/>
        </w:trPr>
        <w:tc>
          <w:tcPr>
            <w:tcW w:w="2175" w:type="dxa"/>
            <w:gridSpan w:val="2"/>
            <w:vAlign w:val="center"/>
          </w:tcPr>
          <w:p w:rsidR="00D509B3" w:rsidRPr="00B13FCC" w:rsidRDefault="003E4C0E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Kemal GÜRBÜZ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3E4C0E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Pamuğun Besin İsteği</w:t>
            </w:r>
          </w:p>
        </w:tc>
        <w:tc>
          <w:tcPr>
            <w:tcW w:w="1561" w:type="dxa"/>
            <w:vAlign w:val="center"/>
          </w:tcPr>
          <w:p w:rsidR="00D509B3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F7ECC" w:rsidRPr="00B13FCC" w:rsidTr="00DD4214">
        <w:trPr>
          <w:gridAfter w:val="1"/>
          <w:wAfter w:w="26" w:type="dxa"/>
          <w:trHeight w:val="533"/>
        </w:trPr>
        <w:tc>
          <w:tcPr>
            <w:tcW w:w="2175" w:type="dxa"/>
            <w:gridSpan w:val="2"/>
            <w:vAlign w:val="center"/>
          </w:tcPr>
          <w:p w:rsidR="000F7ECC" w:rsidRPr="00B13FCC" w:rsidRDefault="003E4C0E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>İsmail SEVİM</w:t>
            </w:r>
          </w:p>
        </w:tc>
        <w:tc>
          <w:tcPr>
            <w:tcW w:w="5240" w:type="dxa"/>
            <w:gridSpan w:val="3"/>
            <w:vAlign w:val="center"/>
          </w:tcPr>
          <w:p w:rsidR="000F7ECC" w:rsidRPr="00B13FCC" w:rsidRDefault="003E4C0E" w:rsidP="00DD4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B13FCC">
              <w:rPr>
                <w:rFonts w:ascii="Times New Roman" w:hAnsi="Times New Roman" w:cs="Times New Roman"/>
              </w:rPr>
              <w:t>Anadoluda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Dünden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Bügüne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FCC">
              <w:rPr>
                <w:rFonts w:ascii="Times New Roman" w:hAnsi="Times New Roman" w:cs="Times New Roman"/>
              </w:rPr>
              <w:t>Buğd</w:t>
            </w:r>
            <w:proofErr w:type="spellEnd"/>
          </w:p>
        </w:tc>
        <w:tc>
          <w:tcPr>
            <w:tcW w:w="1561" w:type="dxa"/>
            <w:vAlign w:val="center"/>
          </w:tcPr>
          <w:p w:rsidR="000F7ECC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0F7ECC" w:rsidRPr="00B13FCC" w:rsidRDefault="003E4C0E" w:rsidP="00DD4214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0F7ECC" w:rsidRPr="00B13FCC" w:rsidRDefault="000F7ECC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TARLA BİTKİLERİ DOKTORA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D509B3" w:rsidRPr="00B13FCC" w:rsidTr="00A612FB">
        <w:trPr>
          <w:gridAfter w:val="1"/>
          <w:wAfter w:w="26" w:type="dxa"/>
        </w:trPr>
        <w:tc>
          <w:tcPr>
            <w:tcW w:w="2175" w:type="dxa"/>
            <w:gridSpan w:val="2"/>
            <w:vAlign w:val="bottom"/>
          </w:tcPr>
          <w:p w:rsidR="00D509B3" w:rsidRPr="00B13FCC" w:rsidRDefault="00C72A06" w:rsidP="00A61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Hatice Kübra GÖREN</w:t>
            </w:r>
          </w:p>
        </w:tc>
        <w:tc>
          <w:tcPr>
            <w:tcW w:w="5240" w:type="dxa"/>
            <w:gridSpan w:val="3"/>
            <w:vAlign w:val="bottom"/>
          </w:tcPr>
          <w:p w:rsidR="00D509B3" w:rsidRPr="00B13FCC" w:rsidRDefault="00C72A06" w:rsidP="00C72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Yüksek Sıcaklık Stresine </w:t>
            </w:r>
            <w:proofErr w:type="spellStart"/>
            <w:r w:rsidRPr="00B13FCC">
              <w:rPr>
                <w:rFonts w:ascii="Times New Roman" w:hAnsi="Times New Roman" w:cs="Times New Roman"/>
              </w:rPr>
              <w:t>Tolerant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Pamuk Islahında Kullanılan Seleksiyon Kriterleri</w:t>
            </w:r>
          </w:p>
        </w:tc>
        <w:tc>
          <w:tcPr>
            <w:tcW w:w="1561" w:type="dxa"/>
            <w:vAlign w:val="center"/>
          </w:tcPr>
          <w:p w:rsidR="00D509B3" w:rsidRPr="00B13FCC" w:rsidRDefault="00C72A06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28.05.2018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C72A06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</w:tr>
      <w:tr w:rsidR="00540EB3" w:rsidRPr="00B13FCC" w:rsidTr="00A612FB">
        <w:trPr>
          <w:gridAfter w:val="1"/>
          <w:wAfter w:w="26" w:type="dxa"/>
        </w:trPr>
        <w:tc>
          <w:tcPr>
            <w:tcW w:w="2175" w:type="dxa"/>
            <w:gridSpan w:val="2"/>
            <w:vAlign w:val="bottom"/>
          </w:tcPr>
          <w:p w:rsidR="00540EB3" w:rsidRPr="00B13FCC" w:rsidRDefault="003E4C0E" w:rsidP="00A612FB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Hakan KARTAL</w:t>
            </w:r>
          </w:p>
        </w:tc>
        <w:tc>
          <w:tcPr>
            <w:tcW w:w="5240" w:type="dxa"/>
            <w:gridSpan w:val="3"/>
            <w:vAlign w:val="bottom"/>
          </w:tcPr>
          <w:p w:rsidR="003E4C0E" w:rsidRPr="00B13FCC" w:rsidRDefault="003E4C0E" w:rsidP="003E4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Münavebe Sistemlerinde Yem Bitkilerinin</w:t>
            </w:r>
          </w:p>
          <w:p w:rsidR="00540EB3" w:rsidRPr="00B13FCC" w:rsidRDefault="003E4C0E" w:rsidP="003E4C0E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Önemi</w:t>
            </w:r>
          </w:p>
        </w:tc>
        <w:tc>
          <w:tcPr>
            <w:tcW w:w="1561" w:type="dxa"/>
          </w:tcPr>
          <w:p w:rsidR="00540EB3" w:rsidRPr="00B13FCC" w:rsidRDefault="003E4C0E" w:rsidP="00FB5326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</w:tcPr>
          <w:p w:rsidR="00540EB3" w:rsidRPr="00B13FCC" w:rsidRDefault="003E4C0E" w:rsidP="00FB5326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13:30</w:t>
            </w:r>
            <w:proofErr w:type="gramEnd"/>
          </w:p>
        </w:tc>
        <w:tc>
          <w:tcPr>
            <w:tcW w:w="1417" w:type="dxa"/>
            <w:gridSpan w:val="4"/>
          </w:tcPr>
          <w:p w:rsidR="00540EB3" w:rsidRPr="00B13FCC" w:rsidRDefault="00540E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F7ECC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0F7ECC" w:rsidRPr="00B13FCC" w:rsidRDefault="003E4C0E" w:rsidP="00355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Hüsniye NAZAR</w:t>
            </w:r>
          </w:p>
        </w:tc>
        <w:tc>
          <w:tcPr>
            <w:tcW w:w="5240" w:type="dxa"/>
            <w:gridSpan w:val="3"/>
          </w:tcPr>
          <w:p w:rsidR="000F7ECC" w:rsidRPr="00B13FCC" w:rsidRDefault="003E4C0E" w:rsidP="003E4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Hayvan Beslemede Kullanılan Yem Kaynaklarının Enerji ve Besin İçerikleri</w:t>
            </w:r>
          </w:p>
        </w:tc>
        <w:tc>
          <w:tcPr>
            <w:tcW w:w="1561" w:type="dxa"/>
            <w:vAlign w:val="center"/>
          </w:tcPr>
          <w:p w:rsidR="000F7ECC" w:rsidRPr="00B13FCC" w:rsidRDefault="003E4C0E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0F7ECC" w:rsidRPr="00B13FCC" w:rsidRDefault="003E4C0E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1417" w:type="dxa"/>
            <w:gridSpan w:val="4"/>
          </w:tcPr>
          <w:p w:rsidR="000F7ECC" w:rsidRPr="00B13FCC" w:rsidRDefault="000F7ECC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F7ECC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0F7ECC" w:rsidRPr="00B13FCC" w:rsidRDefault="003E4C0E" w:rsidP="003557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lastRenderedPageBreak/>
              <w:t>Nermin YARAŞIR</w:t>
            </w:r>
          </w:p>
        </w:tc>
        <w:tc>
          <w:tcPr>
            <w:tcW w:w="5240" w:type="dxa"/>
            <w:gridSpan w:val="3"/>
          </w:tcPr>
          <w:p w:rsidR="000F7ECC" w:rsidRPr="00B13FCC" w:rsidRDefault="003E4C0E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hAnsi="Times New Roman" w:cs="Times New Roman"/>
              </w:rPr>
              <w:t xml:space="preserve">Baklagillerde </w:t>
            </w:r>
            <w:proofErr w:type="spellStart"/>
            <w:r w:rsidRPr="00B13FCC">
              <w:rPr>
                <w:rFonts w:ascii="Times New Roman" w:hAnsi="Times New Roman" w:cs="Times New Roman"/>
              </w:rPr>
              <w:t>Abiyotik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Stres Kaynakları</w:t>
            </w:r>
          </w:p>
        </w:tc>
        <w:tc>
          <w:tcPr>
            <w:tcW w:w="1561" w:type="dxa"/>
            <w:vAlign w:val="center"/>
          </w:tcPr>
          <w:p w:rsidR="000F7ECC" w:rsidRPr="00B13FCC" w:rsidRDefault="003E4C0E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0F7ECC" w:rsidRPr="00B13FCC" w:rsidRDefault="003E4C0E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0F7ECC" w:rsidRPr="00B13FCC" w:rsidRDefault="000F7ECC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E4C0E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3E4C0E" w:rsidRPr="00B13FCC" w:rsidRDefault="003E4C0E" w:rsidP="00355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Burcu PALA</w:t>
            </w:r>
          </w:p>
        </w:tc>
        <w:tc>
          <w:tcPr>
            <w:tcW w:w="5240" w:type="dxa"/>
            <w:gridSpan w:val="3"/>
          </w:tcPr>
          <w:p w:rsidR="003E4C0E" w:rsidRPr="00B13FCC" w:rsidRDefault="003E4C0E" w:rsidP="003E4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 xml:space="preserve">Tıbbi Bitkilerdeki Antioksidan </w:t>
            </w:r>
            <w:proofErr w:type="spellStart"/>
            <w:r w:rsidRPr="00B13FCC">
              <w:rPr>
                <w:rFonts w:ascii="Times New Roman" w:hAnsi="Times New Roman" w:cs="Times New Roman"/>
              </w:rPr>
              <w:t>Fitokimyasallar</w:t>
            </w:r>
            <w:proofErr w:type="spellEnd"/>
            <w:r w:rsidRPr="00B13FCC">
              <w:rPr>
                <w:rFonts w:ascii="Times New Roman" w:hAnsi="Times New Roman" w:cs="Times New Roman"/>
              </w:rPr>
              <w:t xml:space="preserve"> Ve</w:t>
            </w:r>
          </w:p>
          <w:p w:rsidR="003E4C0E" w:rsidRPr="00B13FCC" w:rsidRDefault="003E4C0E" w:rsidP="003E4C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Etkileri</w:t>
            </w:r>
          </w:p>
        </w:tc>
        <w:tc>
          <w:tcPr>
            <w:tcW w:w="1561" w:type="dxa"/>
            <w:vAlign w:val="center"/>
          </w:tcPr>
          <w:p w:rsidR="003E4C0E" w:rsidRPr="00B13FCC" w:rsidRDefault="003E4C0E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3E4C0E" w:rsidRPr="00B13FCC" w:rsidRDefault="003E4C0E" w:rsidP="00916A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  <w:proofErr w:type="gramEnd"/>
          </w:p>
        </w:tc>
        <w:tc>
          <w:tcPr>
            <w:tcW w:w="1417" w:type="dxa"/>
            <w:gridSpan w:val="4"/>
          </w:tcPr>
          <w:p w:rsidR="003E4C0E" w:rsidRPr="00B13FCC" w:rsidRDefault="003E4C0E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  <w:trHeight w:val="372"/>
        </w:trPr>
        <w:tc>
          <w:tcPr>
            <w:tcW w:w="9831" w:type="dxa"/>
            <w:gridSpan w:val="8"/>
            <w:vAlign w:val="bottom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TOPRAK BİLİMİ VE BİTKİ BESLEME YÜKSEK LİSANS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D509B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Huriye SARI (YL)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Azotun Bitkilerde Mevsimsel Değişimi</w:t>
            </w:r>
          </w:p>
        </w:tc>
        <w:tc>
          <w:tcPr>
            <w:tcW w:w="1561" w:type="dxa"/>
            <w:vAlign w:val="center"/>
          </w:tcPr>
          <w:p w:rsidR="00D509B3" w:rsidRPr="00B13FCC" w:rsidRDefault="004E5D13" w:rsidP="004E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10.05.2018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E5D1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Birgül SAĞİNÇ</w:t>
            </w:r>
          </w:p>
        </w:tc>
        <w:tc>
          <w:tcPr>
            <w:tcW w:w="5240" w:type="dxa"/>
            <w:gridSpan w:val="3"/>
            <w:vAlign w:val="center"/>
          </w:tcPr>
          <w:p w:rsidR="004E5D1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Deniz Yosunlarının Organik Sıvı Gübre Olarak Kullanımı</w:t>
            </w:r>
          </w:p>
        </w:tc>
        <w:tc>
          <w:tcPr>
            <w:tcW w:w="1561" w:type="dxa"/>
            <w:vAlign w:val="center"/>
          </w:tcPr>
          <w:p w:rsidR="004E5D13" w:rsidRPr="00B13FCC" w:rsidRDefault="004E5D13" w:rsidP="004E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E5D1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Emrah TOPÇU</w:t>
            </w:r>
          </w:p>
        </w:tc>
        <w:tc>
          <w:tcPr>
            <w:tcW w:w="5240" w:type="dxa"/>
            <w:gridSpan w:val="3"/>
            <w:vAlign w:val="center"/>
          </w:tcPr>
          <w:p w:rsidR="004E5D1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Tarımsal Ürün Atıklarının Tarımda Tekrar Kullanımı Üzerine Çalışmalar</w:t>
            </w:r>
          </w:p>
        </w:tc>
        <w:tc>
          <w:tcPr>
            <w:tcW w:w="1561" w:type="dxa"/>
            <w:vAlign w:val="center"/>
          </w:tcPr>
          <w:p w:rsidR="004E5D13" w:rsidRPr="00B13FCC" w:rsidRDefault="004E5D13" w:rsidP="004E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E5D1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Hava YILMAZ</w:t>
            </w:r>
          </w:p>
        </w:tc>
        <w:tc>
          <w:tcPr>
            <w:tcW w:w="5240" w:type="dxa"/>
            <w:gridSpan w:val="3"/>
            <w:vAlign w:val="center"/>
          </w:tcPr>
          <w:p w:rsidR="004E5D1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Algılayıcı Platformlardaki Termal Bantların Kullanımları</w:t>
            </w:r>
          </w:p>
        </w:tc>
        <w:tc>
          <w:tcPr>
            <w:tcW w:w="1561" w:type="dxa"/>
            <w:vAlign w:val="center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30.05.2018</w:t>
            </w:r>
          </w:p>
        </w:tc>
        <w:tc>
          <w:tcPr>
            <w:tcW w:w="85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E5D13" w:rsidRPr="00B13FCC" w:rsidTr="006F18F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Gülayfer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ORDU</w:t>
            </w:r>
          </w:p>
        </w:tc>
        <w:tc>
          <w:tcPr>
            <w:tcW w:w="5240" w:type="dxa"/>
            <w:gridSpan w:val="3"/>
            <w:vAlign w:val="center"/>
          </w:tcPr>
          <w:p w:rsidR="004E5D1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Isıl İşlem Uygulamasının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Vermikompost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Üzerine Etkileri</w:t>
            </w:r>
          </w:p>
        </w:tc>
        <w:tc>
          <w:tcPr>
            <w:tcW w:w="1561" w:type="dxa"/>
          </w:tcPr>
          <w:p w:rsidR="004E5D13" w:rsidRPr="00B13FCC" w:rsidRDefault="004E5D13" w:rsidP="006F18F5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30.05.2018</w:t>
            </w:r>
          </w:p>
        </w:tc>
        <w:tc>
          <w:tcPr>
            <w:tcW w:w="855" w:type="dxa"/>
            <w:gridSpan w:val="2"/>
          </w:tcPr>
          <w:p w:rsidR="004E5D13" w:rsidRPr="00B13FCC" w:rsidRDefault="004E5D13" w:rsidP="006F18F5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E5D13" w:rsidRPr="00B13FCC" w:rsidTr="006F18F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Halit Barlas KAYA</w:t>
            </w:r>
          </w:p>
        </w:tc>
        <w:tc>
          <w:tcPr>
            <w:tcW w:w="5240" w:type="dxa"/>
            <w:gridSpan w:val="3"/>
            <w:vAlign w:val="center"/>
          </w:tcPr>
          <w:p w:rsidR="004E5D1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Tarım Dışı Arazilerin Ekonomik Açıdan Değerlendirilmesi</w:t>
            </w:r>
          </w:p>
        </w:tc>
        <w:tc>
          <w:tcPr>
            <w:tcW w:w="1561" w:type="dxa"/>
          </w:tcPr>
          <w:p w:rsidR="004E5D13" w:rsidRPr="00B13FCC" w:rsidRDefault="004E5D13" w:rsidP="006F18F5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855" w:type="dxa"/>
            <w:gridSpan w:val="2"/>
          </w:tcPr>
          <w:p w:rsidR="004E5D13" w:rsidRPr="00B13FCC" w:rsidRDefault="004E5D13" w:rsidP="006F18F5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417" w:type="dxa"/>
            <w:gridSpan w:val="4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4E5D13" w:rsidRPr="00B13FCC" w:rsidTr="006F18F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4E5D13" w:rsidRPr="00B13FCC" w:rsidRDefault="004E5D1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Sezgin Dündar URAL</w:t>
            </w:r>
          </w:p>
        </w:tc>
        <w:tc>
          <w:tcPr>
            <w:tcW w:w="5240" w:type="dxa"/>
            <w:gridSpan w:val="3"/>
            <w:vAlign w:val="center"/>
          </w:tcPr>
          <w:p w:rsidR="004E5D13" w:rsidRPr="00B13FCC" w:rsidRDefault="004E5D13" w:rsidP="00F57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İncirde Meyve Kalitesini Etkileyen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Abiyotik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Etmenler</w:t>
            </w:r>
          </w:p>
        </w:tc>
        <w:tc>
          <w:tcPr>
            <w:tcW w:w="1561" w:type="dxa"/>
          </w:tcPr>
          <w:p w:rsidR="004E5D13" w:rsidRPr="00B13FCC" w:rsidRDefault="004E5D13" w:rsidP="006F18F5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31.05.2018</w:t>
            </w:r>
          </w:p>
        </w:tc>
        <w:tc>
          <w:tcPr>
            <w:tcW w:w="855" w:type="dxa"/>
            <w:gridSpan w:val="2"/>
          </w:tcPr>
          <w:p w:rsidR="004E5D13" w:rsidRPr="00B13FCC" w:rsidRDefault="004E5D13" w:rsidP="006F18F5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4E5D13" w:rsidRPr="00B13FCC" w:rsidRDefault="004E5D13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</w:tr>
      <w:tr w:rsidR="006E5122" w:rsidRPr="00B13FCC" w:rsidTr="00FB5326">
        <w:trPr>
          <w:gridAfter w:val="1"/>
          <w:wAfter w:w="26" w:type="dxa"/>
          <w:trHeight w:val="293"/>
        </w:trPr>
        <w:tc>
          <w:tcPr>
            <w:tcW w:w="9831" w:type="dxa"/>
            <w:gridSpan w:val="8"/>
            <w:vAlign w:val="bottom"/>
          </w:tcPr>
          <w:p w:rsidR="006E5122" w:rsidRPr="00B13FCC" w:rsidRDefault="006E5122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DOKTORA</w:t>
            </w:r>
          </w:p>
        </w:tc>
        <w:tc>
          <w:tcPr>
            <w:tcW w:w="1417" w:type="dxa"/>
            <w:gridSpan w:val="4"/>
          </w:tcPr>
          <w:p w:rsidR="006E5122" w:rsidRPr="00B13FCC" w:rsidRDefault="006E5122" w:rsidP="00916A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2B09E6" w:rsidRPr="00B13FCC" w:rsidTr="006F18F5">
        <w:trPr>
          <w:gridAfter w:val="1"/>
          <w:wAfter w:w="26" w:type="dxa"/>
        </w:trPr>
        <w:tc>
          <w:tcPr>
            <w:tcW w:w="2175" w:type="dxa"/>
            <w:gridSpan w:val="2"/>
            <w:vAlign w:val="center"/>
          </w:tcPr>
          <w:p w:rsidR="002B09E6" w:rsidRPr="00B13FCC" w:rsidRDefault="002B09E6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Serdar TOPRAK</w:t>
            </w:r>
          </w:p>
        </w:tc>
        <w:tc>
          <w:tcPr>
            <w:tcW w:w="5240" w:type="dxa"/>
            <w:gridSpan w:val="3"/>
            <w:vAlign w:val="center"/>
          </w:tcPr>
          <w:p w:rsidR="002B09E6" w:rsidRPr="00B13FCC" w:rsidRDefault="002B09E6" w:rsidP="0075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Bitki Hastalıkları ile Bitki Beslemesinin İlişkisi</w:t>
            </w:r>
          </w:p>
        </w:tc>
        <w:tc>
          <w:tcPr>
            <w:tcW w:w="1561" w:type="dxa"/>
          </w:tcPr>
          <w:p w:rsidR="002B09E6" w:rsidRPr="00B13FCC" w:rsidRDefault="002B09E6" w:rsidP="006F18F5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28.05.2018</w:t>
            </w:r>
          </w:p>
        </w:tc>
        <w:tc>
          <w:tcPr>
            <w:tcW w:w="855" w:type="dxa"/>
            <w:gridSpan w:val="2"/>
          </w:tcPr>
          <w:p w:rsidR="002B09E6" w:rsidRPr="00B13FCC" w:rsidRDefault="002B09E6" w:rsidP="006F18F5">
            <w:pPr>
              <w:rPr>
                <w:rFonts w:ascii="Times New Roman" w:hAnsi="Times New Roman" w:cs="Times New Roman"/>
              </w:rPr>
            </w:pPr>
            <w:proofErr w:type="gramStart"/>
            <w:r w:rsidRPr="00B13FCC"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417" w:type="dxa"/>
            <w:gridSpan w:val="4"/>
          </w:tcPr>
          <w:p w:rsidR="002B09E6" w:rsidRPr="00B13FCC" w:rsidRDefault="002B09E6" w:rsidP="00916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</w:trPr>
        <w:tc>
          <w:tcPr>
            <w:tcW w:w="9831" w:type="dxa"/>
            <w:gridSpan w:val="8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ZOOTEKNİ YÜKSEK LİSANS 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  <w:trHeight w:val="297"/>
        </w:trPr>
        <w:tc>
          <w:tcPr>
            <w:tcW w:w="217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</w:p>
        </w:tc>
      </w:tr>
      <w:tr w:rsidR="00D509B3" w:rsidRPr="00B13FCC" w:rsidTr="00FF2566">
        <w:trPr>
          <w:gridAfter w:val="1"/>
          <w:wAfter w:w="26" w:type="dxa"/>
          <w:trHeight w:val="430"/>
        </w:trPr>
        <w:tc>
          <w:tcPr>
            <w:tcW w:w="2175" w:type="dxa"/>
            <w:gridSpan w:val="2"/>
            <w:vAlign w:val="center"/>
          </w:tcPr>
          <w:p w:rsidR="00D509B3" w:rsidRPr="00B13FCC" w:rsidRDefault="009A35DC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Hüseyin DERELİ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9A35DC" w:rsidP="00D7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Bal Arılarında Çiftleşmenin Denetimi</w:t>
            </w:r>
          </w:p>
        </w:tc>
        <w:tc>
          <w:tcPr>
            <w:tcW w:w="1561" w:type="dxa"/>
            <w:vAlign w:val="center"/>
          </w:tcPr>
          <w:p w:rsidR="00D509B3" w:rsidRPr="00B13FCC" w:rsidRDefault="00B447FA" w:rsidP="00447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29.05.2018</w:t>
            </w:r>
          </w:p>
        </w:tc>
        <w:tc>
          <w:tcPr>
            <w:tcW w:w="855" w:type="dxa"/>
            <w:gridSpan w:val="2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706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Ersan Gemici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D7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Süt Sığırlarında Besleme ve Ayak Sağlığı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418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Tayfun Samet AKBAŞ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D7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Koyunlarda Kuyruk Karakteristiklerinin Genetiği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694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Mebrure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Eda DEMİR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D765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Karabuğday Bitkisinin Kaba Yem Olarak Kullanım Potansiyeli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703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Uğur KAYA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Koyunlarda Kızgınlıkların Denetlenmesi ile İlgili Uygulamalar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B447FA" w:rsidRPr="00B13FCC" w:rsidRDefault="00B447FA" w:rsidP="00C5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703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Alper ÖZDEMİR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Kanatlı Beslemede Enzim Kullanımına Yönelik Son Gelişmeler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B447FA" w:rsidRPr="00B13FCC" w:rsidRDefault="00B447FA" w:rsidP="00C5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703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Fahri KARAKAŞ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Buzağıların Gönenci Üzer</w:t>
            </w:r>
            <w:r w:rsidR="00F21AB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ine Sütle Besleme Yöntemlerinin </w:t>
            </w: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Etkisi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B447FA" w:rsidRPr="00B13FCC" w:rsidRDefault="00B447FA" w:rsidP="00C5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F21AB2">
        <w:trPr>
          <w:gridAfter w:val="1"/>
          <w:wAfter w:w="26" w:type="dxa"/>
          <w:trHeight w:val="400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Musa IŞIK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9A3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Sığırlarda Ana-Yavru Davranış Özellikleri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  <w:vAlign w:val="center"/>
          </w:tcPr>
          <w:p w:rsidR="00B447FA" w:rsidRPr="00B13FCC" w:rsidRDefault="00B447FA" w:rsidP="00C52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509B3" w:rsidRPr="00B13FCC" w:rsidTr="00FF1216">
        <w:trPr>
          <w:gridAfter w:val="1"/>
          <w:wAfter w:w="26" w:type="dxa"/>
          <w:trHeight w:val="422"/>
        </w:trPr>
        <w:tc>
          <w:tcPr>
            <w:tcW w:w="9831" w:type="dxa"/>
            <w:gridSpan w:val="8"/>
            <w:vAlign w:val="bottom"/>
          </w:tcPr>
          <w:p w:rsidR="00D509B3" w:rsidRPr="00B13FCC" w:rsidRDefault="00A37B05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lang w:eastAsia="tr-TR"/>
              </w:rPr>
              <w:t>ZOOTEKNİ DOKTORA</w:t>
            </w:r>
          </w:p>
        </w:tc>
        <w:tc>
          <w:tcPr>
            <w:tcW w:w="1417" w:type="dxa"/>
            <w:gridSpan w:val="4"/>
          </w:tcPr>
          <w:p w:rsidR="00D509B3" w:rsidRPr="00B13FCC" w:rsidRDefault="00D509B3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D509B3" w:rsidRPr="00B13FCC" w:rsidTr="00261F9F">
        <w:trPr>
          <w:gridAfter w:val="1"/>
          <w:wAfter w:w="26" w:type="dxa"/>
          <w:trHeight w:val="422"/>
        </w:trPr>
        <w:tc>
          <w:tcPr>
            <w:tcW w:w="2175" w:type="dxa"/>
            <w:gridSpan w:val="2"/>
            <w:vAlign w:val="center"/>
          </w:tcPr>
          <w:p w:rsidR="00D509B3" w:rsidRPr="00B13FCC" w:rsidRDefault="00D509B3" w:rsidP="002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Öğrenci</w:t>
            </w:r>
          </w:p>
        </w:tc>
        <w:tc>
          <w:tcPr>
            <w:tcW w:w="5240" w:type="dxa"/>
            <w:gridSpan w:val="3"/>
            <w:vAlign w:val="center"/>
          </w:tcPr>
          <w:p w:rsidR="00D509B3" w:rsidRPr="00B13FCC" w:rsidRDefault="00D509B3" w:rsidP="002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Konu</w:t>
            </w:r>
          </w:p>
        </w:tc>
        <w:tc>
          <w:tcPr>
            <w:tcW w:w="1561" w:type="dxa"/>
            <w:vAlign w:val="center"/>
          </w:tcPr>
          <w:p w:rsidR="00D509B3" w:rsidRPr="00B13FCC" w:rsidRDefault="00D509B3" w:rsidP="002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Tarih</w:t>
            </w:r>
          </w:p>
        </w:tc>
        <w:tc>
          <w:tcPr>
            <w:tcW w:w="855" w:type="dxa"/>
            <w:gridSpan w:val="2"/>
            <w:vAlign w:val="center"/>
          </w:tcPr>
          <w:p w:rsidR="00D509B3" w:rsidRPr="00B13FCC" w:rsidRDefault="00D509B3" w:rsidP="002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Saat</w:t>
            </w:r>
          </w:p>
        </w:tc>
        <w:tc>
          <w:tcPr>
            <w:tcW w:w="1417" w:type="dxa"/>
            <w:gridSpan w:val="4"/>
            <w:vAlign w:val="center"/>
          </w:tcPr>
          <w:p w:rsidR="00D509B3" w:rsidRPr="00B13FCC" w:rsidRDefault="0089550F" w:rsidP="002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Seminer</w:t>
            </w:r>
          </w:p>
        </w:tc>
      </w:tr>
      <w:tr w:rsidR="00B447FA" w:rsidRPr="00B13FCC" w:rsidTr="006F18F5">
        <w:trPr>
          <w:gridAfter w:val="1"/>
          <w:wAfter w:w="26" w:type="dxa"/>
          <w:trHeight w:val="422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Veli KOCAMAN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Alternatif Yem Kaynaklarının Süt Kalitesi Üzerine Etkileri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B447FA" w:rsidRPr="00B13FCC" w:rsidTr="006F18F5">
        <w:trPr>
          <w:gridAfter w:val="1"/>
          <w:wAfter w:w="26" w:type="dxa"/>
          <w:trHeight w:val="422"/>
        </w:trPr>
        <w:tc>
          <w:tcPr>
            <w:tcW w:w="2175" w:type="dxa"/>
            <w:gridSpan w:val="2"/>
            <w:vAlign w:val="center"/>
          </w:tcPr>
          <w:p w:rsidR="00B447FA" w:rsidRPr="00B13FCC" w:rsidRDefault="00B447FA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Veli KOCAMAN</w:t>
            </w:r>
          </w:p>
        </w:tc>
        <w:tc>
          <w:tcPr>
            <w:tcW w:w="5240" w:type="dxa"/>
            <w:gridSpan w:val="3"/>
            <w:vAlign w:val="center"/>
          </w:tcPr>
          <w:p w:rsidR="00B447FA" w:rsidRPr="00B13FCC" w:rsidRDefault="00B447FA" w:rsidP="00FB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Süt Sığırı </w:t>
            </w:r>
            <w:proofErr w:type="spellStart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Rasyonlarında</w:t>
            </w:r>
            <w:proofErr w:type="spellEnd"/>
            <w:r w:rsidRPr="00B13FC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Optimum Nişasta Düzeyi</w:t>
            </w:r>
          </w:p>
        </w:tc>
        <w:tc>
          <w:tcPr>
            <w:tcW w:w="1561" w:type="dxa"/>
          </w:tcPr>
          <w:p w:rsidR="00B447FA" w:rsidRPr="00B13FCC" w:rsidRDefault="00B447FA">
            <w:pPr>
              <w:rPr>
                <w:rFonts w:ascii="Times New Roman" w:hAnsi="Times New Roman" w:cs="Times New Roman"/>
              </w:rPr>
            </w:pPr>
            <w:r w:rsidRPr="00B13FCC">
              <w:rPr>
                <w:rFonts w:ascii="Times New Roman" w:hAnsi="Times New Roman" w:cs="Times New Roman"/>
              </w:rPr>
              <w:t>29.05.2018</w:t>
            </w:r>
          </w:p>
        </w:tc>
        <w:tc>
          <w:tcPr>
            <w:tcW w:w="855" w:type="dxa"/>
            <w:gridSpan w:val="2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417" w:type="dxa"/>
            <w:gridSpan w:val="4"/>
          </w:tcPr>
          <w:p w:rsidR="00B447FA" w:rsidRPr="00B13FCC" w:rsidRDefault="00B447FA" w:rsidP="00916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916AF6" w:rsidRPr="00B13FCC" w:rsidRDefault="00916AF6" w:rsidP="00916AF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:rsidR="00FB5326" w:rsidRDefault="00FB5326"/>
    <w:sectPr w:rsidR="00FB5326" w:rsidSect="00FB5326">
      <w:pgSz w:w="11906" w:h="16838"/>
      <w:pgMar w:top="1417" w:right="24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0F" w:rsidRDefault="00F4100F" w:rsidP="006C088E">
      <w:pPr>
        <w:spacing w:after="0" w:line="240" w:lineRule="auto"/>
      </w:pPr>
      <w:r>
        <w:separator/>
      </w:r>
    </w:p>
  </w:endnote>
  <w:endnote w:type="continuationSeparator" w:id="0">
    <w:p w:rsidR="00F4100F" w:rsidRDefault="00F4100F" w:rsidP="006C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0F" w:rsidRDefault="00F4100F" w:rsidP="006C088E">
      <w:pPr>
        <w:spacing w:after="0" w:line="240" w:lineRule="auto"/>
      </w:pPr>
      <w:r>
        <w:separator/>
      </w:r>
    </w:p>
  </w:footnote>
  <w:footnote w:type="continuationSeparator" w:id="0">
    <w:p w:rsidR="00F4100F" w:rsidRDefault="00F4100F" w:rsidP="006C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B67B2"/>
    <w:multiLevelType w:val="hybridMultilevel"/>
    <w:tmpl w:val="ADF2ADBA"/>
    <w:lvl w:ilvl="0" w:tplc="0B46D88A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39"/>
    <w:rsid w:val="00005FB3"/>
    <w:rsid w:val="00006789"/>
    <w:rsid w:val="00012ADB"/>
    <w:rsid w:val="0005164C"/>
    <w:rsid w:val="0006124A"/>
    <w:rsid w:val="000657CC"/>
    <w:rsid w:val="000741EA"/>
    <w:rsid w:val="00081D87"/>
    <w:rsid w:val="0008758B"/>
    <w:rsid w:val="00090FCF"/>
    <w:rsid w:val="0009661C"/>
    <w:rsid w:val="000A6607"/>
    <w:rsid w:val="000E1D1F"/>
    <w:rsid w:val="000F0D6F"/>
    <w:rsid w:val="000F2D37"/>
    <w:rsid w:val="000F7ECC"/>
    <w:rsid w:val="00114142"/>
    <w:rsid w:val="00121149"/>
    <w:rsid w:val="00122D96"/>
    <w:rsid w:val="0013729A"/>
    <w:rsid w:val="00141862"/>
    <w:rsid w:val="00185994"/>
    <w:rsid w:val="001A6765"/>
    <w:rsid w:val="001D0079"/>
    <w:rsid w:val="001D440D"/>
    <w:rsid w:val="001D530A"/>
    <w:rsid w:val="001D6101"/>
    <w:rsid w:val="001E05AF"/>
    <w:rsid w:val="00243400"/>
    <w:rsid w:val="00261F9F"/>
    <w:rsid w:val="00280F78"/>
    <w:rsid w:val="00285E9C"/>
    <w:rsid w:val="00293FCA"/>
    <w:rsid w:val="002A2724"/>
    <w:rsid w:val="002A3653"/>
    <w:rsid w:val="002B02E5"/>
    <w:rsid w:val="002B09E6"/>
    <w:rsid w:val="002B36E1"/>
    <w:rsid w:val="002C777C"/>
    <w:rsid w:val="002D3C49"/>
    <w:rsid w:val="002D5E51"/>
    <w:rsid w:val="002F63B5"/>
    <w:rsid w:val="002F7718"/>
    <w:rsid w:val="003129EC"/>
    <w:rsid w:val="0031727D"/>
    <w:rsid w:val="00330277"/>
    <w:rsid w:val="003404F2"/>
    <w:rsid w:val="00345009"/>
    <w:rsid w:val="00353810"/>
    <w:rsid w:val="003557EA"/>
    <w:rsid w:val="00373F4C"/>
    <w:rsid w:val="00385465"/>
    <w:rsid w:val="003B62A6"/>
    <w:rsid w:val="003C3498"/>
    <w:rsid w:val="003E062F"/>
    <w:rsid w:val="003E4C0E"/>
    <w:rsid w:val="004013AD"/>
    <w:rsid w:val="00413673"/>
    <w:rsid w:val="0042008A"/>
    <w:rsid w:val="00430784"/>
    <w:rsid w:val="00430A1D"/>
    <w:rsid w:val="00443431"/>
    <w:rsid w:val="00447438"/>
    <w:rsid w:val="00447FF8"/>
    <w:rsid w:val="00450669"/>
    <w:rsid w:val="004529EF"/>
    <w:rsid w:val="00452DEA"/>
    <w:rsid w:val="00453F13"/>
    <w:rsid w:val="00464732"/>
    <w:rsid w:val="00483384"/>
    <w:rsid w:val="00497EAC"/>
    <w:rsid w:val="004B0783"/>
    <w:rsid w:val="004B411E"/>
    <w:rsid w:val="004B4556"/>
    <w:rsid w:val="004C7F9C"/>
    <w:rsid w:val="004D5EA6"/>
    <w:rsid w:val="004D6BAD"/>
    <w:rsid w:val="004E5D13"/>
    <w:rsid w:val="00513FC3"/>
    <w:rsid w:val="00530EB7"/>
    <w:rsid w:val="00540EB3"/>
    <w:rsid w:val="00541FDC"/>
    <w:rsid w:val="00546F6A"/>
    <w:rsid w:val="00553C08"/>
    <w:rsid w:val="00557C00"/>
    <w:rsid w:val="005B13F8"/>
    <w:rsid w:val="005C25D0"/>
    <w:rsid w:val="005D73A1"/>
    <w:rsid w:val="005E7AB0"/>
    <w:rsid w:val="00602120"/>
    <w:rsid w:val="00605C5A"/>
    <w:rsid w:val="00642439"/>
    <w:rsid w:val="00642D24"/>
    <w:rsid w:val="00660781"/>
    <w:rsid w:val="00674C95"/>
    <w:rsid w:val="00680542"/>
    <w:rsid w:val="00696D3A"/>
    <w:rsid w:val="006B059D"/>
    <w:rsid w:val="006B1C67"/>
    <w:rsid w:val="006C088E"/>
    <w:rsid w:val="006C2F0A"/>
    <w:rsid w:val="006C572F"/>
    <w:rsid w:val="006E0D84"/>
    <w:rsid w:val="006E5122"/>
    <w:rsid w:val="006E78C5"/>
    <w:rsid w:val="006F18F5"/>
    <w:rsid w:val="006F1EC7"/>
    <w:rsid w:val="00703379"/>
    <w:rsid w:val="00707976"/>
    <w:rsid w:val="00716C61"/>
    <w:rsid w:val="00721A12"/>
    <w:rsid w:val="00727713"/>
    <w:rsid w:val="00741CF5"/>
    <w:rsid w:val="007527B4"/>
    <w:rsid w:val="00762B3B"/>
    <w:rsid w:val="00793130"/>
    <w:rsid w:val="007A1FD9"/>
    <w:rsid w:val="007B0DC1"/>
    <w:rsid w:val="007C1E92"/>
    <w:rsid w:val="007D2FE3"/>
    <w:rsid w:val="007D7053"/>
    <w:rsid w:val="007E1A0E"/>
    <w:rsid w:val="007E6B58"/>
    <w:rsid w:val="008005A1"/>
    <w:rsid w:val="008111F6"/>
    <w:rsid w:val="0082346B"/>
    <w:rsid w:val="0084469C"/>
    <w:rsid w:val="0084677C"/>
    <w:rsid w:val="00852374"/>
    <w:rsid w:val="008667B8"/>
    <w:rsid w:val="00875855"/>
    <w:rsid w:val="00885CF9"/>
    <w:rsid w:val="00895300"/>
    <w:rsid w:val="0089550F"/>
    <w:rsid w:val="008969E2"/>
    <w:rsid w:val="008C02DF"/>
    <w:rsid w:val="008C4795"/>
    <w:rsid w:val="008C63A3"/>
    <w:rsid w:val="008E1218"/>
    <w:rsid w:val="008F1729"/>
    <w:rsid w:val="008F4FC6"/>
    <w:rsid w:val="00900CB6"/>
    <w:rsid w:val="00903496"/>
    <w:rsid w:val="009036B1"/>
    <w:rsid w:val="00916AF6"/>
    <w:rsid w:val="009228CC"/>
    <w:rsid w:val="00922E00"/>
    <w:rsid w:val="00926CD7"/>
    <w:rsid w:val="00931AB7"/>
    <w:rsid w:val="00931D94"/>
    <w:rsid w:val="00941AB4"/>
    <w:rsid w:val="00943E4D"/>
    <w:rsid w:val="00962CCF"/>
    <w:rsid w:val="00963C95"/>
    <w:rsid w:val="00983C73"/>
    <w:rsid w:val="009945FD"/>
    <w:rsid w:val="00995AAB"/>
    <w:rsid w:val="009A35DC"/>
    <w:rsid w:val="009B73A5"/>
    <w:rsid w:val="009D1BCD"/>
    <w:rsid w:val="009E5F0B"/>
    <w:rsid w:val="009F70ED"/>
    <w:rsid w:val="00A053B9"/>
    <w:rsid w:val="00A120A4"/>
    <w:rsid w:val="00A35754"/>
    <w:rsid w:val="00A37B05"/>
    <w:rsid w:val="00A42780"/>
    <w:rsid w:val="00A464E5"/>
    <w:rsid w:val="00A55B41"/>
    <w:rsid w:val="00A56E79"/>
    <w:rsid w:val="00A612FB"/>
    <w:rsid w:val="00A64518"/>
    <w:rsid w:val="00A64F85"/>
    <w:rsid w:val="00A70DD6"/>
    <w:rsid w:val="00A76525"/>
    <w:rsid w:val="00A770B4"/>
    <w:rsid w:val="00A91789"/>
    <w:rsid w:val="00A92A73"/>
    <w:rsid w:val="00A9777C"/>
    <w:rsid w:val="00AB5A9F"/>
    <w:rsid w:val="00AD0FD1"/>
    <w:rsid w:val="00AE70D9"/>
    <w:rsid w:val="00AF0958"/>
    <w:rsid w:val="00B13FCC"/>
    <w:rsid w:val="00B236BA"/>
    <w:rsid w:val="00B426E3"/>
    <w:rsid w:val="00B447FA"/>
    <w:rsid w:val="00B54A45"/>
    <w:rsid w:val="00B70DB6"/>
    <w:rsid w:val="00B74ECF"/>
    <w:rsid w:val="00B7735D"/>
    <w:rsid w:val="00B90B68"/>
    <w:rsid w:val="00B94BC8"/>
    <w:rsid w:val="00B97F69"/>
    <w:rsid w:val="00BA3903"/>
    <w:rsid w:val="00BD06FF"/>
    <w:rsid w:val="00BE2E94"/>
    <w:rsid w:val="00BE394D"/>
    <w:rsid w:val="00BE3BE5"/>
    <w:rsid w:val="00BF45FE"/>
    <w:rsid w:val="00C01227"/>
    <w:rsid w:val="00C02827"/>
    <w:rsid w:val="00C121D0"/>
    <w:rsid w:val="00C371F8"/>
    <w:rsid w:val="00C400FE"/>
    <w:rsid w:val="00C42BC1"/>
    <w:rsid w:val="00C44984"/>
    <w:rsid w:val="00C51389"/>
    <w:rsid w:val="00C5243B"/>
    <w:rsid w:val="00C5768F"/>
    <w:rsid w:val="00C6395C"/>
    <w:rsid w:val="00C72A06"/>
    <w:rsid w:val="00C7611F"/>
    <w:rsid w:val="00C802AF"/>
    <w:rsid w:val="00C80CC5"/>
    <w:rsid w:val="00C83C93"/>
    <w:rsid w:val="00C85EFD"/>
    <w:rsid w:val="00CC35D1"/>
    <w:rsid w:val="00CC79F3"/>
    <w:rsid w:val="00CD253D"/>
    <w:rsid w:val="00CE2BD1"/>
    <w:rsid w:val="00CE4409"/>
    <w:rsid w:val="00CE5B3A"/>
    <w:rsid w:val="00D509B3"/>
    <w:rsid w:val="00D520A9"/>
    <w:rsid w:val="00D53EB6"/>
    <w:rsid w:val="00D63A20"/>
    <w:rsid w:val="00D6678A"/>
    <w:rsid w:val="00D7207B"/>
    <w:rsid w:val="00D73B5E"/>
    <w:rsid w:val="00D7656A"/>
    <w:rsid w:val="00D81190"/>
    <w:rsid w:val="00D82C27"/>
    <w:rsid w:val="00D836D1"/>
    <w:rsid w:val="00D837D0"/>
    <w:rsid w:val="00D83C63"/>
    <w:rsid w:val="00D8562F"/>
    <w:rsid w:val="00DA00F3"/>
    <w:rsid w:val="00DA603A"/>
    <w:rsid w:val="00DB250D"/>
    <w:rsid w:val="00DC1764"/>
    <w:rsid w:val="00DC47F3"/>
    <w:rsid w:val="00DD4214"/>
    <w:rsid w:val="00DE35B6"/>
    <w:rsid w:val="00E206A5"/>
    <w:rsid w:val="00E24108"/>
    <w:rsid w:val="00E3156E"/>
    <w:rsid w:val="00E428E8"/>
    <w:rsid w:val="00E5159D"/>
    <w:rsid w:val="00E52F11"/>
    <w:rsid w:val="00E6415C"/>
    <w:rsid w:val="00E747F1"/>
    <w:rsid w:val="00E80B49"/>
    <w:rsid w:val="00E834BC"/>
    <w:rsid w:val="00EB71E8"/>
    <w:rsid w:val="00EC21AF"/>
    <w:rsid w:val="00ED5AAB"/>
    <w:rsid w:val="00ED61C5"/>
    <w:rsid w:val="00EE3480"/>
    <w:rsid w:val="00EF0195"/>
    <w:rsid w:val="00F0542E"/>
    <w:rsid w:val="00F06106"/>
    <w:rsid w:val="00F1410B"/>
    <w:rsid w:val="00F21AB2"/>
    <w:rsid w:val="00F22BF9"/>
    <w:rsid w:val="00F4100F"/>
    <w:rsid w:val="00F41A12"/>
    <w:rsid w:val="00F571B2"/>
    <w:rsid w:val="00F57CB9"/>
    <w:rsid w:val="00F72DF0"/>
    <w:rsid w:val="00F75922"/>
    <w:rsid w:val="00F819B6"/>
    <w:rsid w:val="00F870E8"/>
    <w:rsid w:val="00F909B6"/>
    <w:rsid w:val="00F96B33"/>
    <w:rsid w:val="00F97858"/>
    <w:rsid w:val="00FA1076"/>
    <w:rsid w:val="00FA1561"/>
    <w:rsid w:val="00FB2EC3"/>
    <w:rsid w:val="00FB3B5A"/>
    <w:rsid w:val="00FB5326"/>
    <w:rsid w:val="00FC1662"/>
    <w:rsid w:val="00FC7E02"/>
    <w:rsid w:val="00FD1D2F"/>
    <w:rsid w:val="00FE13C7"/>
    <w:rsid w:val="00FE3773"/>
    <w:rsid w:val="00FE4014"/>
    <w:rsid w:val="00FE5939"/>
    <w:rsid w:val="00FF1216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6AF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16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6AF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916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16A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6A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916AF6"/>
  </w:style>
  <w:style w:type="character" w:customStyle="1" w:styleId="gd">
    <w:name w:val="gd"/>
    <w:basedOn w:val="VarsaylanParagrafYazTipi"/>
    <w:rsid w:val="00916AF6"/>
  </w:style>
  <w:style w:type="character" w:customStyle="1" w:styleId="g3">
    <w:name w:val="g3"/>
    <w:basedOn w:val="VarsaylanParagrafYazTipi"/>
    <w:rsid w:val="00916AF6"/>
  </w:style>
  <w:style w:type="character" w:customStyle="1" w:styleId="hb">
    <w:name w:val="hb"/>
    <w:basedOn w:val="VarsaylanParagrafYazTipi"/>
    <w:rsid w:val="00916AF6"/>
  </w:style>
  <w:style w:type="character" w:customStyle="1" w:styleId="apple-converted-space">
    <w:name w:val="apple-converted-space"/>
    <w:basedOn w:val="VarsaylanParagrafYazTipi"/>
    <w:rsid w:val="00916AF6"/>
  </w:style>
  <w:style w:type="character" w:customStyle="1" w:styleId="g2">
    <w:name w:val="g2"/>
    <w:basedOn w:val="VarsaylanParagrafYazTipi"/>
    <w:rsid w:val="00916AF6"/>
  </w:style>
  <w:style w:type="paragraph" w:styleId="BalonMetni">
    <w:name w:val="Balloon Text"/>
    <w:basedOn w:val="Normal"/>
    <w:link w:val="BalonMetniChar"/>
    <w:uiPriority w:val="99"/>
    <w:semiHidden/>
    <w:unhideWhenUsed/>
    <w:rsid w:val="0091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A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16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916AF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16AF6"/>
    <w:rPr>
      <w:color w:val="0000FF"/>
      <w:u w:val="single"/>
    </w:rPr>
  </w:style>
  <w:style w:type="paragraph" w:customStyle="1" w:styleId="AD">
    <w:name w:val="AD"/>
    <w:basedOn w:val="Normal"/>
    <w:rsid w:val="0091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16A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6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C0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0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6AF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16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6AF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916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16AF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6A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916AF6"/>
  </w:style>
  <w:style w:type="character" w:customStyle="1" w:styleId="gd">
    <w:name w:val="gd"/>
    <w:basedOn w:val="VarsaylanParagrafYazTipi"/>
    <w:rsid w:val="00916AF6"/>
  </w:style>
  <w:style w:type="character" w:customStyle="1" w:styleId="g3">
    <w:name w:val="g3"/>
    <w:basedOn w:val="VarsaylanParagrafYazTipi"/>
    <w:rsid w:val="00916AF6"/>
  </w:style>
  <w:style w:type="character" w:customStyle="1" w:styleId="hb">
    <w:name w:val="hb"/>
    <w:basedOn w:val="VarsaylanParagrafYazTipi"/>
    <w:rsid w:val="00916AF6"/>
  </w:style>
  <w:style w:type="character" w:customStyle="1" w:styleId="apple-converted-space">
    <w:name w:val="apple-converted-space"/>
    <w:basedOn w:val="VarsaylanParagrafYazTipi"/>
    <w:rsid w:val="00916AF6"/>
  </w:style>
  <w:style w:type="character" w:customStyle="1" w:styleId="g2">
    <w:name w:val="g2"/>
    <w:basedOn w:val="VarsaylanParagrafYazTipi"/>
    <w:rsid w:val="00916AF6"/>
  </w:style>
  <w:style w:type="paragraph" w:styleId="BalonMetni">
    <w:name w:val="Balloon Text"/>
    <w:basedOn w:val="Normal"/>
    <w:link w:val="BalonMetniChar"/>
    <w:uiPriority w:val="99"/>
    <w:semiHidden/>
    <w:unhideWhenUsed/>
    <w:rsid w:val="0091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A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16A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916AF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1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16AF6"/>
    <w:rPr>
      <w:color w:val="0000FF"/>
      <w:u w:val="single"/>
    </w:rPr>
  </w:style>
  <w:style w:type="paragraph" w:customStyle="1" w:styleId="AD">
    <w:name w:val="AD"/>
    <w:basedOn w:val="Normal"/>
    <w:rsid w:val="00916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916A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16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C0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2018-04-27T10:18:00Z</cp:lastPrinted>
  <dcterms:created xsi:type="dcterms:W3CDTF">2018-05-30T11:20:00Z</dcterms:created>
  <dcterms:modified xsi:type="dcterms:W3CDTF">2018-05-30T11:20:00Z</dcterms:modified>
</cp:coreProperties>
</file>